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93" w:rsidRDefault="004A7A6B">
      <w:pPr>
        <w:pStyle w:val="a3"/>
        <w:spacing w:before="4"/>
        <w:ind w:left="0" w:firstLine="0"/>
        <w:jc w:val="left"/>
        <w:rPr>
          <w:sz w:val="4"/>
        </w:rPr>
      </w:pPr>
      <w:r>
        <w:rPr>
          <w:noProof/>
          <w:sz w:val="4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723900</wp:posOffset>
            </wp:positionH>
            <wp:positionV relativeFrom="page">
              <wp:posOffset>395858</wp:posOffset>
            </wp:positionV>
            <wp:extent cx="1000125" cy="187325"/>
            <wp:effectExtent l="0" t="0" r="0" b="0"/>
            <wp:wrapNone/>
            <wp:docPr id="8" name="Image 8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2D93" w:rsidRDefault="004A7A6B">
      <w:pPr>
        <w:pStyle w:val="a3"/>
        <w:spacing w:line="20" w:lineRule="exact"/>
        <w:ind w:left="141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20130" cy="1206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12065"/>
                          <a:chOff x="0" y="0"/>
                          <a:chExt cx="6120130" cy="120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12013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12065">
                                <a:moveTo>
                                  <a:pt x="6120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5"/>
                                </a:lnTo>
                                <a:lnTo>
                                  <a:pt x="6120130" y="12065"/>
                                </a:lnTo>
                                <a:lnTo>
                                  <a:pt x="6120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3A104C" id="Group 9" o:spid="_x0000_s1026" style="width:481.9pt;height:.95pt;mso-position-horizontal-relative:char;mso-position-vertical-relative:line" coordsize="61201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">
                <v:shape id="Graphic 10" o:spid="_x0000_s1027" style="position:absolute;width:61201;height:120;visibility:visible;mso-wrap-style:square;v-text-anchor:top" coordsize="6120130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9RUcUA&#10;AADbAAAADwAAAGRycy9kb3ducmV2LnhtbESPT2vDMAzF74N+B6PCbqvTFsrI6pZ1o38OLWPZ2K4i&#10;1pKwWA621ybfvjoUdpN4T+/9tFz3rlVnCrHxbGA6yUARl942XBn4/Ng+PIKKCdli65kMDBRhvRrd&#10;LTG3/sLvdC5SpSSEY44G6pS6XOtY1uQwTnxHLNqPDw6TrKHSNuBFwl2rZ1m20A4bloYaO3qpqfwt&#10;/pyBr+Pu1Q/fp/3mzc2LfjYvAi4GY+7H/fMTqER9+jffrg9W8IVefpEB9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1FRxQAAANsAAAAPAAAAAAAAAAAAAAAAAJgCAABkcnMv&#10;ZG93bnJldi54bWxQSwUGAAAAAAQABAD1AAAAigMAAAAA&#10;" path="m6120130,l,,,12065r6120130,l612013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D2D93" w:rsidRDefault="00CD2D93">
      <w:pPr>
        <w:pStyle w:val="a3"/>
        <w:spacing w:before="1"/>
        <w:ind w:left="0" w:right="137" w:firstLine="0"/>
        <w:jc w:val="right"/>
      </w:pPr>
    </w:p>
    <w:p w:rsidR="00417BC8" w:rsidRDefault="00417BC8" w:rsidP="00417BC8">
      <w:pPr>
        <w:pStyle w:val="a4"/>
        <w:spacing w:before="0"/>
        <w:jc w:val="right"/>
      </w:pPr>
      <w:proofErr w:type="spellStart"/>
      <w:r w:rsidRPr="00417BC8">
        <w:t>Суворкова</w:t>
      </w:r>
      <w:proofErr w:type="spellEnd"/>
      <w:r w:rsidRPr="00417BC8">
        <w:t xml:space="preserve"> Светлана Анатольевна</w:t>
      </w:r>
    </w:p>
    <w:p w:rsidR="00417BC8" w:rsidRDefault="00417BC8" w:rsidP="00417BC8">
      <w:pPr>
        <w:pStyle w:val="a4"/>
        <w:spacing w:before="0"/>
        <w:jc w:val="right"/>
      </w:pPr>
      <w:r>
        <w:t>Учитель начальных классов</w:t>
      </w:r>
      <w:bookmarkStart w:id="0" w:name="_GoBack"/>
      <w:bookmarkEnd w:id="0"/>
    </w:p>
    <w:p w:rsidR="00CD2D93" w:rsidRDefault="004A7A6B">
      <w:pPr>
        <w:pStyle w:val="a4"/>
        <w:spacing w:line="360" w:lineRule="auto"/>
      </w:pPr>
      <w:r>
        <w:t>СОВРЕМЕННЫЕ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ШКОЛЕ: ИНТЕГРАЦИЯ И ИННОВАЦИИ</w:t>
      </w:r>
    </w:p>
    <w:p w:rsidR="00CD2D93" w:rsidRDefault="004A7A6B">
      <w:pPr>
        <w:spacing w:before="112" w:line="360" w:lineRule="auto"/>
        <w:ind w:left="140" w:right="136" w:firstLine="566"/>
        <w:jc w:val="both"/>
        <w:rPr>
          <w:i/>
          <w:sz w:val="28"/>
        </w:rPr>
      </w:pPr>
      <w:r>
        <w:rPr>
          <w:b/>
          <w:i/>
          <w:sz w:val="28"/>
        </w:rPr>
        <w:t>Аннотация</w:t>
      </w:r>
      <w:r>
        <w:rPr>
          <w:i/>
          <w:sz w:val="28"/>
        </w:rPr>
        <w:t>: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статье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рассматриваются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технологии,</w:t>
      </w:r>
      <w:r>
        <w:rPr>
          <w:i/>
          <w:spacing w:val="-17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исполь</w:t>
      </w:r>
      <w:proofErr w:type="spellEnd"/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зуемые</w:t>
      </w:r>
      <w:proofErr w:type="spellEnd"/>
      <w:proofErr w:type="gramEnd"/>
      <w:r>
        <w:rPr>
          <w:i/>
          <w:sz w:val="28"/>
        </w:rPr>
        <w:t xml:space="preserve"> в начальной школе, и их интеграция с инновационными подходами для активизации учебной деятельности, повышения мотивации и формирования ключевых компетенций младших школьников. Особое внимание уделяется </w:t>
      </w:r>
      <w:proofErr w:type="spellStart"/>
      <w:proofErr w:type="gramStart"/>
      <w:r>
        <w:rPr>
          <w:i/>
          <w:sz w:val="28"/>
        </w:rPr>
        <w:t>ис</w:t>
      </w:r>
      <w:proofErr w:type="spellEnd"/>
      <w:r>
        <w:rPr>
          <w:i/>
          <w:sz w:val="28"/>
        </w:rPr>
        <w:t>- пользованию</w:t>
      </w:r>
      <w:proofErr w:type="gramEnd"/>
      <w:r>
        <w:rPr>
          <w:i/>
          <w:sz w:val="28"/>
        </w:rPr>
        <w:t xml:space="preserve"> интерактивных инструментов и цифровых ресурсов для создания современной образовательной среды.</w:t>
      </w:r>
    </w:p>
    <w:p w:rsidR="00CD2D93" w:rsidRDefault="004A7A6B">
      <w:pPr>
        <w:spacing w:before="115" w:line="360" w:lineRule="auto"/>
        <w:ind w:left="140" w:right="144" w:firstLine="566"/>
        <w:jc w:val="both"/>
        <w:rPr>
          <w:i/>
          <w:sz w:val="28"/>
        </w:rPr>
      </w:pPr>
      <w:r>
        <w:rPr>
          <w:b/>
          <w:i/>
          <w:sz w:val="28"/>
        </w:rPr>
        <w:t>Ключевые слова</w:t>
      </w:r>
      <w:r>
        <w:rPr>
          <w:i/>
          <w:sz w:val="28"/>
        </w:rPr>
        <w:t>: современные технологии, начальная школа, интеграция, инновации, игровые технологии, проблемное обучение, здоровье сберегающие технологии, информ</w:t>
      </w:r>
      <w:r>
        <w:rPr>
          <w:i/>
          <w:sz w:val="28"/>
        </w:rPr>
        <w:t>ационные технологии, технология проектного обучения.</w:t>
      </w:r>
    </w:p>
    <w:p w:rsidR="00CD2D93" w:rsidRDefault="004A7A6B">
      <w:pPr>
        <w:pStyle w:val="a3"/>
        <w:spacing w:before="114"/>
        <w:ind w:left="707" w:firstLine="0"/>
        <w:jc w:val="left"/>
      </w:pPr>
      <w:r>
        <w:rPr>
          <w:spacing w:val="-2"/>
        </w:rPr>
        <w:t>Введение.</w:t>
      </w:r>
    </w:p>
    <w:p w:rsidR="00CD2D93" w:rsidRDefault="004A7A6B">
      <w:pPr>
        <w:pStyle w:val="a3"/>
        <w:spacing w:before="160" w:line="360" w:lineRule="auto"/>
        <w:ind w:right="134"/>
      </w:pPr>
      <w:r>
        <w:t>В</w:t>
      </w:r>
      <w:r>
        <w:rPr>
          <w:spacing w:val="-18"/>
        </w:rPr>
        <w:t xml:space="preserve"> </w:t>
      </w:r>
      <w:r>
        <w:t>современном</w:t>
      </w:r>
      <w:r>
        <w:rPr>
          <w:spacing w:val="-17"/>
        </w:rPr>
        <w:t xml:space="preserve"> </w:t>
      </w:r>
      <w:r>
        <w:t>мире</w:t>
      </w:r>
      <w:r>
        <w:rPr>
          <w:spacing w:val="-18"/>
        </w:rPr>
        <w:t xml:space="preserve"> </w:t>
      </w:r>
      <w:r>
        <w:t>образование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оставаться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стороне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 xml:space="preserve">развития </w:t>
      </w:r>
      <w:proofErr w:type="gramStart"/>
      <w:r>
        <w:t>технологий</w:t>
      </w:r>
      <w:proofErr w:type="gramEnd"/>
      <w:r>
        <w:t>. Внедрение современных технологий в образовательный процесс начальной школы позволяет сделать</w:t>
      </w:r>
      <w:r>
        <w:rPr>
          <w:spacing w:val="-2"/>
        </w:rPr>
        <w:t xml:space="preserve"> </w:t>
      </w:r>
      <w:r>
        <w:t>обучение более</w:t>
      </w:r>
      <w:r>
        <w:rPr>
          <w:spacing w:val="-1"/>
        </w:rPr>
        <w:t xml:space="preserve"> </w:t>
      </w:r>
      <w:r>
        <w:t>интересным,</w:t>
      </w:r>
      <w:r>
        <w:rPr>
          <w:spacing w:val="-1"/>
        </w:rPr>
        <w:t xml:space="preserve"> </w:t>
      </w:r>
      <w:r>
        <w:t xml:space="preserve">эффективным и доступным для каждого ученика. В этой статье мы рассмотрим основные </w:t>
      </w:r>
      <w:proofErr w:type="gramStart"/>
      <w:r>
        <w:t xml:space="preserve">ас- </w:t>
      </w:r>
      <w:proofErr w:type="spellStart"/>
      <w:r>
        <w:t>пекты</w:t>
      </w:r>
      <w:proofErr w:type="spellEnd"/>
      <w:proofErr w:type="gramEnd"/>
      <w:r>
        <w:rPr>
          <w:spacing w:val="-9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начальной</w:t>
      </w:r>
      <w:r>
        <w:rPr>
          <w:spacing w:val="-9"/>
        </w:rPr>
        <w:t xml:space="preserve"> </w:t>
      </w:r>
      <w:r>
        <w:t>школе,</w:t>
      </w:r>
      <w:r>
        <w:rPr>
          <w:spacing w:val="-1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 xml:space="preserve">де- </w:t>
      </w:r>
      <w:proofErr w:type="spellStart"/>
      <w:r>
        <w:t>тей</w:t>
      </w:r>
      <w:proofErr w:type="spellEnd"/>
      <w:r>
        <w:t xml:space="preserve"> и примеры успешных проектов.</w:t>
      </w:r>
    </w:p>
    <w:p w:rsidR="00CD2D93" w:rsidRDefault="004A7A6B">
      <w:pPr>
        <w:pStyle w:val="a5"/>
        <w:numPr>
          <w:ilvl w:val="0"/>
          <w:numId w:val="2"/>
        </w:numPr>
        <w:tabs>
          <w:tab w:val="left" w:pos="994"/>
        </w:tabs>
        <w:ind w:left="994" w:hanging="287"/>
        <w:jc w:val="both"/>
        <w:rPr>
          <w:sz w:val="28"/>
        </w:rPr>
      </w:pPr>
      <w:r>
        <w:rPr>
          <w:sz w:val="28"/>
        </w:rPr>
        <w:t>Интеграция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процесс.</w:t>
      </w:r>
    </w:p>
    <w:p w:rsidR="00CD2D93" w:rsidRDefault="004A7A6B">
      <w:pPr>
        <w:pStyle w:val="a3"/>
        <w:spacing w:before="161" w:line="360" w:lineRule="auto"/>
        <w:ind w:right="137"/>
      </w:pPr>
      <w:r>
        <w:t xml:space="preserve">Современные технологии позволяют интегрировать различные предметы и дисциплины в единый образовательный процесс. Использование </w:t>
      </w:r>
      <w:proofErr w:type="spellStart"/>
      <w:proofErr w:type="gramStart"/>
      <w:r>
        <w:t>мультимедий</w:t>
      </w:r>
      <w:proofErr w:type="spellEnd"/>
      <w:r>
        <w:t xml:space="preserve">- </w:t>
      </w:r>
      <w:proofErr w:type="spellStart"/>
      <w:r>
        <w:t>ных</w:t>
      </w:r>
      <w:proofErr w:type="spellEnd"/>
      <w:proofErr w:type="gramEnd"/>
      <w:r>
        <w:rPr>
          <w:spacing w:val="-18"/>
        </w:rPr>
        <w:t xml:space="preserve"> </w:t>
      </w:r>
      <w:r>
        <w:t>материалов,</w:t>
      </w:r>
      <w:r>
        <w:rPr>
          <w:spacing w:val="-17"/>
        </w:rPr>
        <w:t xml:space="preserve"> </w:t>
      </w:r>
      <w:r>
        <w:t>интерактивных</w:t>
      </w:r>
      <w:r>
        <w:rPr>
          <w:spacing w:val="-18"/>
        </w:rPr>
        <w:t xml:space="preserve"> </w:t>
      </w:r>
      <w:r>
        <w:t>досок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приложений</w:t>
      </w:r>
      <w:r>
        <w:rPr>
          <w:spacing w:val="-17"/>
        </w:rPr>
        <w:t xml:space="preserve"> </w:t>
      </w:r>
      <w:r>
        <w:t>помогает</w:t>
      </w:r>
      <w:r>
        <w:rPr>
          <w:spacing w:val="-18"/>
        </w:rPr>
        <w:t xml:space="preserve"> </w:t>
      </w:r>
      <w:r>
        <w:t>учителям</w:t>
      </w:r>
      <w:r>
        <w:rPr>
          <w:spacing w:val="-17"/>
        </w:rPr>
        <w:t xml:space="preserve"> </w:t>
      </w:r>
      <w:r>
        <w:t>сделать уроки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наглядными,</w:t>
      </w:r>
      <w:r>
        <w:rPr>
          <w:spacing w:val="-1"/>
        </w:rPr>
        <w:t xml:space="preserve"> </w:t>
      </w:r>
      <w:r>
        <w:t>интересными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запоминающимися для</w:t>
      </w:r>
      <w:r>
        <w:rPr>
          <w:spacing w:val="-4"/>
        </w:rPr>
        <w:t xml:space="preserve"> </w:t>
      </w:r>
      <w:r>
        <w:t>учеников.</w:t>
      </w:r>
      <w:r>
        <w:rPr>
          <w:spacing w:val="-3"/>
        </w:rPr>
        <w:t xml:space="preserve"> </w:t>
      </w:r>
      <w:proofErr w:type="gramStart"/>
      <w:r>
        <w:t xml:space="preserve">Тех- </w:t>
      </w:r>
      <w:proofErr w:type="spellStart"/>
      <w:r>
        <w:t>нологии</w:t>
      </w:r>
      <w:proofErr w:type="spellEnd"/>
      <w:proofErr w:type="gramEnd"/>
      <w:r>
        <w:rPr>
          <w:spacing w:val="47"/>
          <w:w w:val="150"/>
        </w:rPr>
        <w:t xml:space="preserve"> </w:t>
      </w:r>
      <w:r>
        <w:t>также</w:t>
      </w:r>
      <w:r>
        <w:rPr>
          <w:spacing w:val="47"/>
          <w:w w:val="150"/>
        </w:rPr>
        <w:t xml:space="preserve"> </w:t>
      </w:r>
      <w:r>
        <w:t>способствуют</w:t>
      </w:r>
      <w:r>
        <w:rPr>
          <w:spacing w:val="45"/>
          <w:w w:val="150"/>
        </w:rPr>
        <w:t xml:space="preserve"> </w:t>
      </w:r>
      <w:r>
        <w:t>развитию</w:t>
      </w:r>
      <w:r>
        <w:rPr>
          <w:spacing w:val="47"/>
          <w:w w:val="150"/>
        </w:rPr>
        <w:t xml:space="preserve"> </w:t>
      </w:r>
      <w:r>
        <w:t>навыков</w:t>
      </w:r>
      <w:r>
        <w:rPr>
          <w:spacing w:val="47"/>
          <w:w w:val="150"/>
        </w:rPr>
        <w:t xml:space="preserve"> </w:t>
      </w:r>
      <w:r>
        <w:t>критического</w:t>
      </w:r>
      <w:r>
        <w:rPr>
          <w:spacing w:val="49"/>
          <w:w w:val="150"/>
        </w:rPr>
        <w:t xml:space="preserve"> </w:t>
      </w:r>
      <w:r>
        <w:t>мышления</w:t>
      </w:r>
      <w:r>
        <w:rPr>
          <w:spacing w:val="80"/>
        </w:rPr>
        <w:t xml:space="preserve"> </w:t>
      </w:r>
      <w:r>
        <w:rPr>
          <w:spacing w:val="-10"/>
        </w:rPr>
        <w:t>у</w:t>
      </w:r>
    </w:p>
    <w:p w:rsidR="00CD2D93" w:rsidRDefault="00CD2D93">
      <w:pPr>
        <w:pStyle w:val="a3"/>
        <w:spacing w:line="360" w:lineRule="auto"/>
        <w:sectPr w:rsidR="00CD2D93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10" w:h="16840"/>
          <w:pgMar w:top="920" w:right="992" w:bottom="1140" w:left="992" w:header="718" w:footer="957" w:gutter="0"/>
          <w:pgNumType w:start="1"/>
          <w:cols w:space="720"/>
        </w:sectPr>
      </w:pPr>
    </w:p>
    <w:p w:rsidR="00CD2D93" w:rsidRDefault="004A7A6B">
      <w:pPr>
        <w:pStyle w:val="a3"/>
        <w:spacing w:before="132" w:line="360" w:lineRule="auto"/>
        <w:ind w:right="137" w:firstLine="0"/>
      </w:pPr>
      <w:proofErr w:type="gramStart"/>
      <w:r>
        <w:lastRenderedPageBreak/>
        <w:t>детей</w:t>
      </w:r>
      <w:proofErr w:type="gramEnd"/>
      <w:r>
        <w:t>, так как они могут анализировать информацию, сравнивать разные точки зрения и делать собственные выводы.</w:t>
      </w:r>
    </w:p>
    <w:p w:rsidR="00CD2D93" w:rsidRDefault="004A7A6B">
      <w:pPr>
        <w:pStyle w:val="a5"/>
        <w:numPr>
          <w:ilvl w:val="0"/>
          <w:numId w:val="2"/>
        </w:numPr>
        <w:tabs>
          <w:tab w:val="left" w:pos="994"/>
        </w:tabs>
        <w:ind w:left="994" w:hanging="28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мышления.</w:t>
      </w:r>
    </w:p>
    <w:p w:rsidR="00CD2D93" w:rsidRDefault="004A7A6B">
      <w:pPr>
        <w:pStyle w:val="a3"/>
        <w:spacing w:before="160" w:line="360" w:lineRule="auto"/>
        <w:ind w:right="135"/>
      </w:pPr>
      <w:r>
        <w:t xml:space="preserve">Критическое мышление включает в себя проявление детской </w:t>
      </w:r>
      <w:proofErr w:type="spellStart"/>
      <w:proofErr w:type="gramStart"/>
      <w:r>
        <w:t>любознатель</w:t>
      </w:r>
      <w:proofErr w:type="spellEnd"/>
      <w:r>
        <w:t xml:space="preserve">- </w:t>
      </w:r>
      <w:proofErr w:type="spellStart"/>
      <w:r>
        <w:t>ности</w:t>
      </w:r>
      <w:proofErr w:type="spellEnd"/>
      <w:proofErr w:type="gramEnd"/>
      <w:r>
        <w:t>, вы</w:t>
      </w:r>
      <w:r>
        <w:t xml:space="preserve">работку собственной точки зрения по определённому вопросу и </w:t>
      </w:r>
      <w:proofErr w:type="spellStart"/>
      <w:r>
        <w:t>спо</w:t>
      </w:r>
      <w:proofErr w:type="spellEnd"/>
      <w:r>
        <w:t xml:space="preserve">- </w:t>
      </w:r>
      <w:proofErr w:type="spellStart"/>
      <w:r>
        <w:t>собность</w:t>
      </w:r>
      <w:proofErr w:type="spellEnd"/>
      <w:r>
        <w:t xml:space="preserve"> отстаивать её логическими доводами.</w:t>
      </w:r>
    </w:p>
    <w:p w:rsidR="00CD2D93" w:rsidRDefault="004A7A6B">
      <w:pPr>
        <w:pStyle w:val="a3"/>
        <w:spacing w:before="1" w:line="360" w:lineRule="auto"/>
        <w:ind w:right="132"/>
      </w:pPr>
      <w:r>
        <w:t>Технология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критического</w:t>
      </w:r>
      <w:r>
        <w:rPr>
          <w:spacing w:val="-5"/>
        </w:rPr>
        <w:t xml:space="preserve"> </w:t>
      </w:r>
      <w:r>
        <w:t>мышления</w:t>
      </w:r>
      <w:r>
        <w:rPr>
          <w:spacing w:val="-6"/>
        </w:rPr>
        <w:t xml:space="preserve"> </w:t>
      </w:r>
      <w:r>
        <w:t>основана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базовой</w:t>
      </w:r>
      <w:r>
        <w:rPr>
          <w:spacing w:val="-3"/>
        </w:rPr>
        <w:t xml:space="preserve"> </w:t>
      </w:r>
      <w:r>
        <w:t xml:space="preserve">модели, </w:t>
      </w:r>
      <w:r>
        <w:rPr>
          <w:spacing w:val="-2"/>
        </w:rPr>
        <w:t>состоящей</w:t>
      </w:r>
      <w:r>
        <w:rPr>
          <w:spacing w:val="-9"/>
        </w:rPr>
        <w:t xml:space="preserve"> </w:t>
      </w:r>
      <w:r>
        <w:rPr>
          <w:spacing w:val="-2"/>
        </w:rPr>
        <w:t>из</w:t>
      </w:r>
      <w:r>
        <w:rPr>
          <w:spacing w:val="-11"/>
        </w:rPr>
        <w:t xml:space="preserve"> </w:t>
      </w:r>
      <w:r>
        <w:rPr>
          <w:spacing w:val="-2"/>
        </w:rPr>
        <w:t>трёх</w:t>
      </w:r>
      <w:r>
        <w:rPr>
          <w:spacing w:val="-10"/>
        </w:rPr>
        <w:t xml:space="preserve"> </w:t>
      </w:r>
      <w:r>
        <w:rPr>
          <w:spacing w:val="-2"/>
        </w:rPr>
        <w:t>фаз:</w:t>
      </w:r>
      <w:r>
        <w:rPr>
          <w:spacing w:val="-9"/>
        </w:rPr>
        <w:t xml:space="preserve"> </w:t>
      </w:r>
      <w:r>
        <w:rPr>
          <w:spacing w:val="-2"/>
        </w:rPr>
        <w:t>стадия</w:t>
      </w:r>
      <w:r>
        <w:rPr>
          <w:spacing w:val="-10"/>
        </w:rPr>
        <w:t xml:space="preserve"> </w:t>
      </w:r>
      <w:r>
        <w:rPr>
          <w:spacing w:val="-2"/>
        </w:rPr>
        <w:t>вызова,</w:t>
      </w:r>
      <w:r>
        <w:rPr>
          <w:spacing w:val="-11"/>
        </w:rPr>
        <w:t xml:space="preserve"> </w:t>
      </w:r>
      <w:r>
        <w:rPr>
          <w:spacing w:val="-2"/>
        </w:rPr>
        <w:t>стадия</w:t>
      </w:r>
      <w:r>
        <w:rPr>
          <w:spacing w:val="-10"/>
        </w:rPr>
        <w:t xml:space="preserve"> </w:t>
      </w:r>
      <w:r>
        <w:rPr>
          <w:spacing w:val="-2"/>
        </w:rPr>
        <w:t>осмысления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рефлексия.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стадии вызова</w:t>
      </w:r>
      <w:r>
        <w:rPr>
          <w:spacing w:val="-16"/>
        </w:rPr>
        <w:t xml:space="preserve"> </w:t>
      </w:r>
      <w:r>
        <w:rPr>
          <w:spacing w:val="-2"/>
        </w:rPr>
        <w:t>происходит</w:t>
      </w:r>
      <w:r>
        <w:rPr>
          <w:spacing w:val="-15"/>
        </w:rPr>
        <w:t xml:space="preserve"> </w:t>
      </w:r>
      <w:r>
        <w:rPr>
          <w:spacing w:val="-2"/>
        </w:rPr>
        <w:t>актуализация</w:t>
      </w:r>
      <w:r>
        <w:rPr>
          <w:spacing w:val="-16"/>
        </w:rPr>
        <w:t xml:space="preserve"> </w:t>
      </w:r>
      <w:r>
        <w:rPr>
          <w:spacing w:val="-2"/>
        </w:rPr>
        <w:t>имеющихся</w:t>
      </w:r>
      <w:r>
        <w:rPr>
          <w:spacing w:val="-14"/>
        </w:rPr>
        <w:t xml:space="preserve"> </w:t>
      </w:r>
      <w:r>
        <w:rPr>
          <w:spacing w:val="-2"/>
        </w:rPr>
        <w:t>знаний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пробуждение</w:t>
      </w:r>
      <w:r>
        <w:rPr>
          <w:spacing w:val="-15"/>
        </w:rPr>
        <w:t xml:space="preserve"> </w:t>
      </w:r>
      <w:proofErr w:type="spellStart"/>
      <w:proofErr w:type="gramStart"/>
      <w:r>
        <w:rPr>
          <w:spacing w:val="-2"/>
        </w:rPr>
        <w:t>познаватель</w:t>
      </w:r>
      <w:proofErr w:type="spellEnd"/>
      <w:r>
        <w:rPr>
          <w:spacing w:val="-2"/>
        </w:rPr>
        <w:t xml:space="preserve">- </w:t>
      </w:r>
      <w:proofErr w:type="spellStart"/>
      <w:r>
        <w:t>ного</w:t>
      </w:r>
      <w:proofErr w:type="spellEnd"/>
      <w:proofErr w:type="gramEnd"/>
      <w:r>
        <w:t xml:space="preserve"> интереса к изучаемому материалу. На стадии осмысления осуществляется </w:t>
      </w:r>
      <w:r>
        <w:rPr>
          <w:spacing w:val="-2"/>
        </w:rPr>
        <w:t>непосредственный</w:t>
      </w:r>
      <w:r>
        <w:rPr>
          <w:spacing w:val="-16"/>
        </w:rPr>
        <w:t xml:space="preserve"> </w:t>
      </w:r>
      <w:r>
        <w:rPr>
          <w:spacing w:val="-2"/>
        </w:rPr>
        <w:t>контакт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новой</w:t>
      </w:r>
      <w:r>
        <w:rPr>
          <w:spacing w:val="-15"/>
        </w:rPr>
        <w:t xml:space="preserve"> </w:t>
      </w:r>
      <w:r>
        <w:rPr>
          <w:spacing w:val="-2"/>
        </w:rPr>
        <w:t>информацией,</w:t>
      </w:r>
      <w:r>
        <w:rPr>
          <w:spacing w:val="-16"/>
        </w:rPr>
        <w:t xml:space="preserve"> </w:t>
      </w:r>
      <w:r>
        <w:rPr>
          <w:spacing w:val="-2"/>
        </w:rPr>
        <w:t>а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стадии</w:t>
      </w:r>
      <w:r>
        <w:rPr>
          <w:spacing w:val="-15"/>
        </w:rPr>
        <w:t xml:space="preserve"> </w:t>
      </w:r>
      <w:r>
        <w:rPr>
          <w:spacing w:val="-2"/>
        </w:rPr>
        <w:t>рефлексии</w:t>
      </w:r>
      <w:r>
        <w:rPr>
          <w:spacing w:val="-16"/>
        </w:rPr>
        <w:t xml:space="preserve"> </w:t>
      </w:r>
      <w:proofErr w:type="spellStart"/>
      <w:proofErr w:type="gramStart"/>
      <w:r>
        <w:rPr>
          <w:spacing w:val="-2"/>
        </w:rPr>
        <w:t>происхо</w:t>
      </w:r>
      <w:proofErr w:type="spellEnd"/>
      <w:r>
        <w:rPr>
          <w:spacing w:val="-2"/>
        </w:rPr>
        <w:t xml:space="preserve">- </w:t>
      </w:r>
      <w:proofErr w:type="spellStart"/>
      <w:r>
        <w:t>дит</w:t>
      </w:r>
      <w:proofErr w:type="spellEnd"/>
      <w:proofErr w:type="gramEnd"/>
      <w:r>
        <w:rPr>
          <w:spacing w:val="-18"/>
        </w:rPr>
        <w:t xml:space="preserve"> </w:t>
      </w:r>
      <w:r>
        <w:t>анализ,</w:t>
      </w:r>
      <w:r>
        <w:rPr>
          <w:spacing w:val="-17"/>
        </w:rPr>
        <w:t xml:space="preserve"> </w:t>
      </w:r>
      <w:r>
        <w:t>творческая</w:t>
      </w:r>
      <w:r>
        <w:rPr>
          <w:spacing w:val="-18"/>
        </w:rPr>
        <w:t xml:space="preserve"> </w:t>
      </w:r>
      <w:r>
        <w:t>переработка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интерпретация</w:t>
      </w:r>
      <w:r>
        <w:rPr>
          <w:spacing w:val="-17"/>
        </w:rPr>
        <w:t xml:space="preserve"> </w:t>
      </w:r>
      <w:r>
        <w:t>изученного</w:t>
      </w:r>
      <w:r>
        <w:rPr>
          <w:spacing w:val="-18"/>
        </w:rPr>
        <w:t xml:space="preserve"> </w:t>
      </w:r>
      <w:r>
        <w:t>материала.</w:t>
      </w:r>
    </w:p>
    <w:p w:rsidR="00CD2D93" w:rsidRDefault="004A7A6B">
      <w:pPr>
        <w:pStyle w:val="a3"/>
        <w:spacing w:line="360" w:lineRule="auto"/>
        <w:ind w:right="136"/>
      </w:pPr>
      <w:r>
        <w:t>Для развития критического мышления используются различные методы и приёмы,</w:t>
      </w:r>
      <w:r>
        <w:rPr>
          <w:spacing w:val="-18"/>
        </w:rPr>
        <w:t xml:space="preserve"> </w:t>
      </w:r>
      <w:r>
        <w:t>такие</w:t>
      </w:r>
      <w:r>
        <w:rPr>
          <w:spacing w:val="-17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кластер,</w:t>
      </w:r>
      <w:r>
        <w:rPr>
          <w:spacing w:val="-18"/>
        </w:rPr>
        <w:t xml:space="preserve"> </w:t>
      </w:r>
      <w:proofErr w:type="spellStart"/>
      <w:r>
        <w:t>инсерт</w:t>
      </w:r>
      <w:proofErr w:type="spellEnd"/>
      <w:r>
        <w:t>,</w:t>
      </w:r>
      <w:r>
        <w:rPr>
          <w:spacing w:val="-17"/>
        </w:rPr>
        <w:t xml:space="preserve"> </w:t>
      </w:r>
      <w:r>
        <w:t>чтение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остановками,</w:t>
      </w:r>
      <w:r>
        <w:rPr>
          <w:spacing w:val="-18"/>
        </w:rPr>
        <w:t xml:space="preserve"> </w:t>
      </w:r>
      <w:r>
        <w:t>схема</w:t>
      </w:r>
      <w:r>
        <w:rPr>
          <w:spacing w:val="-17"/>
        </w:rPr>
        <w:t xml:space="preserve"> </w:t>
      </w:r>
      <w:r>
        <w:t>«</w:t>
      </w:r>
      <w:proofErr w:type="spellStart"/>
      <w:r>
        <w:t>фишбоун</w:t>
      </w:r>
      <w:proofErr w:type="spellEnd"/>
      <w:r>
        <w:t>»,</w:t>
      </w:r>
      <w:r>
        <w:rPr>
          <w:spacing w:val="-18"/>
        </w:rPr>
        <w:t xml:space="preserve"> </w:t>
      </w:r>
      <w:proofErr w:type="spellStart"/>
      <w:proofErr w:type="gramStart"/>
      <w:r>
        <w:t>таб</w:t>
      </w:r>
      <w:proofErr w:type="spellEnd"/>
      <w:r>
        <w:t>- лица</w:t>
      </w:r>
      <w:proofErr w:type="gramEnd"/>
      <w:r>
        <w:rPr>
          <w:spacing w:val="-11"/>
        </w:rPr>
        <w:t xml:space="preserve"> </w:t>
      </w:r>
      <w:r>
        <w:t>«плюс-минус-интересно»,</w:t>
      </w:r>
      <w:r>
        <w:rPr>
          <w:spacing w:val="-10"/>
        </w:rPr>
        <w:t xml:space="preserve"> </w:t>
      </w:r>
      <w:r>
        <w:t>таблица</w:t>
      </w:r>
      <w:r>
        <w:rPr>
          <w:spacing w:val="-11"/>
        </w:rPr>
        <w:t xml:space="preserve"> </w:t>
      </w:r>
      <w:r>
        <w:t>«знаю-хочу</w:t>
      </w:r>
      <w:r>
        <w:rPr>
          <w:spacing w:val="-11"/>
        </w:rPr>
        <w:t xml:space="preserve"> </w:t>
      </w:r>
      <w:r>
        <w:t>узнать-узнал»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другие.</w:t>
      </w:r>
      <w:r>
        <w:rPr>
          <w:spacing w:val="-9"/>
        </w:rPr>
        <w:t xml:space="preserve"> </w:t>
      </w:r>
      <w:r>
        <w:t>Эти методы</w:t>
      </w:r>
      <w:r>
        <w:rPr>
          <w:spacing w:val="-3"/>
        </w:rPr>
        <w:t xml:space="preserve"> </w:t>
      </w:r>
      <w:r>
        <w:t>помогают</w:t>
      </w:r>
      <w:r>
        <w:rPr>
          <w:spacing w:val="-5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 и формулировать свои мысли.</w:t>
      </w:r>
    </w:p>
    <w:p w:rsidR="00CD2D93" w:rsidRDefault="004A7A6B">
      <w:pPr>
        <w:pStyle w:val="a5"/>
        <w:numPr>
          <w:ilvl w:val="0"/>
          <w:numId w:val="2"/>
        </w:numPr>
        <w:tabs>
          <w:tab w:val="left" w:pos="994"/>
        </w:tabs>
        <w:spacing w:before="2" w:line="240" w:lineRule="auto"/>
        <w:ind w:left="994" w:hanging="28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обучению.</w:t>
      </w:r>
    </w:p>
    <w:p w:rsidR="00CD2D93" w:rsidRDefault="004A7A6B">
      <w:pPr>
        <w:pStyle w:val="a3"/>
        <w:spacing w:before="161" w:line="360" w:lineRule="auto"/>
        <w:ind w:right="134"/>
      </w:pPr>
      <w:r>
        <w:t xml:space="preserve">Мотивация является одним из ключевых факторов, влияющих на </w:t>
      </w:r>
      <w:proofErr w:type="spellStart"/>
      <w:proofErr w:type="gramStart"/>
      <w:r>
        <w:t>успеш</w:t>
      </w:r>
      <w:proofErr w:type="spellEnd"/>
      <w:r>
        <w:t xml:space="preserve">- </w:t>
      </w:r>
      <w:proofErr w:type="spellStart"/>
      <w:r>
        <w:t>ность</w:t>
      </w:r>
      <w:proofErr w:type="spellEnd"/>
      <w:proofErr w:type="gramEnd"/>
      <w:r>
        <w:t xml:space="preserve"> обучения и развитие личн</w:t>
      </w:r>
      <w:r>
        <w:t>ости ребёнка.</w:t>
      </w:r>
    </w:p>
    <w:p w:rsidR="00CD2D93" w:rsidRDefault="004A7A6B">
      <w:pPr>
        <w:pStyle w:val="a3"/>
        <w:spacing w:line="360" w:lineRule="auto"/>
        <w:ind w:right="136"/>
      </w:pPr>
      <w:r>
        <w:t>Для повышения мотивации используются различные методы и подходы. Один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создание</w:t>
      </w:r>
      <w:r>
        <w:rPr>
          <w:spacing w:val="-16"/>
        </w:rPr>
        <w:t xml:space="preserve"> </w:t>
      </w:r>
      <w:r>
        <w:t>ситуации</w:t>
      </w:r>
      <w:r>
        <w:rPr>
          <w:spacing w:val="-16"/>
        </w:rPr>
        <w:t xml:space="preserve"> </w:t>
      </w:r>
      <w:r>
        <w:t>успеха,</w:t>
      </w:r>
      <w:r>
        <w:rPr>
          <w:spacing w:val="-15"/>
        </w:rPr>
        <w:t xml:space="preserve"> </w:t>
      </w:r>
      <w:r>
        <w:t>когда</w:t>
      </w:r>
      <w:r>
        <w:rPr>
          <w:spacing w:val="-17"/>
        </w:rPr>
        <w:t xml:space="preserve"> </w:t>
      </w:r>
      <w:r>
        <w:t>ребёнок</w:t>
      </w:r>
      <w:r>
        <w:rPr>
          <w:spacing w:val="-15"/>
        </w:rPr>
        <w:t xml:space="preserve"> </w:t>
      </w:r>
      <w:r>
        <w:t>постоянно</w:t>
      </w:r>
      <w:r>
        <w:rPr>
          <w:spacing w:val="-15"/>
        </w:rPr>
        <w:t xml:space="preserve"> </w:t>
      </w:r>
      <w:r>
        <w:t>получает</w:t>
      </w:r>
      <w:r>
        <w:rPr>
          <w:spacing w:val="-17"/>
        </w:rPr>
        <w:t xml:space="preserve"> </w:t>
      </w:r>
      <w:proofErr w:type="gramStart"/>
      <w:r>
        <w:t xml:space="preserve">под- </w:t>
      </w:r>
      <w:proofErr w:type="spellStart"/>
      <w:r>
        <w:t>тверждение</w:t>
      </w:r>
      <w:proofErr w:type="spellEnd"/>
      <w:proofErr w:type="gramEnd"/>
      <w:r>
        <w:rPr>
          <w:spacing w:val="-18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достижений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успехов.</w:t>
      </w:r>
      <w:r>
        <w:rPr>
          <w:spacing w:val="-18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помогает</w:t>
      </w:r>
      <w:r>
        <w:rPr>
          <w:spacing w:val="-18"/>
        </w:rPr>
        <w:t xml:space="preserve"> </w:t>
      </w:r>
      <w:r>
        <w:t>ему</w:t>
      </w:r>
      <w:r>
        <w:rPr>
          <w:spacing w:val="-17"/>
        </w:rPr>
        <w:t xml:space="preserve"> </w:t>
      </w:r>
      <w:r>
        <w:t>поверить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свои</w:t>
      </w:r>
      <w:r>
        <w:rPr>
          <w:spacing w:val="-18"/>
        </w:rPr>
        <w:t xml:space="preserve"> </w:t>
      </w:r>
      <w:r>
        <w:t>силы и повысить самооценку.</w:t>
      </w:r>
    </w:p>
    <w:p w:rsidR="00CD2D93" w:rsidRDefault="004A7A6B">
      <w:pPr>
        <w:pStyle w:val="a3"/>
        <w:spacing w:line="360" w:lineRule="auto"/>
        <w:ind w:right="137"/>
      </w:pPr>
      <w:r>
        <w:t>Другой</w:t>
      </w:r>
      <w:r>
        <w:rPr>
          <w:spacing w:val="-6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игровых</w:t>
      </w:r>
      <w:r>
        <w:rPr>
          <w:spacing w:val="-7"/>
        </w:rPr>
        <w:t xml:space="preserve"> </w:t>
      </w:r>
      <w:r>
        <w:t>технологий.</w:t>
      </w:r>
      <w:r>
        <w:rPr>
          <w:spacing w:val="-8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игровые</w:t>
      </w:r>
      <w:r>
        <w:rPr>
          <w:spacing w:val="-6"/>
        </w:rPr>
        <w:t xml:space="preserve"> </w:t>
      </w:r>
      <w:proofErr w:type="spellStart"/>
      <w:proofErr w:type="gramStart"/>
      <w:r>
        <w:t>ситуа</w:t>
      </w:r>
      <w:proofErr w:type="spellEnd"/>
      <w:r>
        <w:t xml:space="preserve">- </w:t>
      </w:r>
      <w:proofErr w:type="spellStart"/>
      <w:r>
        <w:t>ции</w:t>
      </w:r>
      <w:proofErr w:type="spellEnd"/>
      <w:proofErr w:type="gramEnd"/>
      <w:r>
        <w:t xml:space="preserve"> делают процесс обучения интересным и увлекательным, что способствует лучшему усвоению материала.</w:t>
      </w:r>
    </w:p>
    <w:p w:rsidR="00CD2D93" w:rsidRDefault="004A7A6B">
      <w:pPr>
        <w:pStyle w:val="a3"/>
        <w:spacing w:line="360" w:lineRule="auto"/>
        <w:ind w:right="137"/>
      </w:pPr>
      <w:r>
        <w:t>Также важно учитывать индивидуальные особенности и интересы каждого ребёнка.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по</w:t>
      </w:r>
      <w:r>
        <w:t>может</w:t>
      </w:r>
      <w:r>
        <w:rPr>
          <w:spacing w:val="-9"/>
        </w:rPr>
        <w:t xml:space="preserve"> </w:t>
      </w:r>
      <w:r>
        <w:t>учителю</w:t>
      </w:r>
      <w:r>
        <w:rPr>
          <w:spacing w:val="-10"/>
        </w:rPr>
        <w:t xml:space="preserve"> </w:t>
      </w:r>
      <w:r>
        <w:t>подобрать</w:t>
      </w:r>
      <w:r>
        <w:rPr>
          <w:spacing w:val="-10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подходящий</w:t>
      </w:r>
      <w:r>
        <w:rPr>
          <w:spacing w:val="-7"/>
        </w:rPr>
        <w:t xml:space="preserve"> </w:t>
      </w:r>
      <w:r>
        <w:t>способ</w:t>
      </w:r>
      <w:r>
        <w:rPr>
          <w:spacing w:val="-8"/>
        </w:rPr>
        <w:t xml:space="preserve"> </w:t>
      </w:r>
      <w:proofErr w:type="gramStart"/>
      <w:r>
        <w:t xml:space="preserve">мотива- </w:t>
      </w:r>
      <w:proofErr w:type="spellStart"/>
      <w:r>
        <w:t>ции</w:t>
      </w:r>
      <w:proofErr w:type="spellEnd"/>
      <w:proofErr w:type="gramEnd"/>
      <w:r>
        <w:t xml:space="preserve"> для каждого ученика.</w:t>
      </w:r>
    </w:p>
    <w:p w:rsidR="00CD2D93" w:rsidRDefault="00CD2D93">
      <w:pPr>
        <w:pStyle w:val="a3"/>
        <w:spacing w:line="360" w:lineRule="auto"/>
        <w:sectPr w:rsidR="00CD2D93">
          <w:pgSz w:w="11910" w:h="16840"/>
          <w:pgMar w:top="1000" w:right="992" w:bottom="1140" w:left="992" w:header="718" w:footer="957" w:gutter="0"/>
          <w:cols w:space="720"/>
        </w:sectPr>
      </w:pPr>
    </w:p>
    <w:p w:rsidR="00CD2D93" w:rsidRDefault="004A7A6B">
      <w:pPr>
        <w:pStyle w:val="a3"/>
        <w:spacing w:before="132" w:line="360" w:lineRule="auto"/>
        <w:ind w:right="137"/>
      </w:pPr>
      <w:r>
        <w:lastRenderedPageBreak/>
        <w:t>Кроме</w:t>
      </w:r>
      <w:r>
        <w:rPr>
          <w:spacing w:val="-12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создавать</w:t>
      </w:r>
      <w:r>
        <w:rPr>
          <w:spacing w:val="-13"/>
        </w:rPr>
        <w:t xml:space="preserve"> </w:t>
      </w:r>
      <w:r>
        <w:t>благоприятную</w:t>
      </w:r>
      <w:r>
        <w:rPr>
          <w:spacing w:val="-11"/>
        </w:rPr>
        <w:t xml:space="preserve"> </w:t>
      </w:r>
      <w:r>
        <w:t>атмосферу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классе,</w:t>
      </w:r>
      <w:r>
        <w:rPr>
          <w:spacing w:val="-15"/>
        </w:rPr>
        <w:t xml:space="preserve"> </w:t>
      </w:r>
      <w:proofErr w:type="gramStart"/>
      <w:r>
        <w:t xml:space="preserve">под- </w:t>
      </w:r>
      <w:proofErr w:type="spellStart"/>
      <w:r>
        <w:t>держивать</w:t>
      </w:r>
      <w:proofErr w:type="spellEnd"/>
      <w:proofErr w:type="gramEnd"/>
      <w:r>
        <w:rPr>
          <w:spacing w:val="-4"/>
        </w:rPr>
        <w:t xml:space="preserve"> </w:t>
      </w:r>
      <w:r>
        <w:t>доброжелательные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учениками,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между сам</w:t>
      </w:r>
      <w:r>
        <w:t>ими учениками.</w:t>
      </w:r>
    </w:p>
    <w:p w:rsidR="00CD2D93" w:rsidRDefault="004A7A6B">
      <w:pPr>
        <w:pStyle w:val="a5"/>
        <w:numPr>
          <w:ilvl w:val="0"/>
          <w:numId w:val="2"/>
        </w:numPr>
        <w:tabs>
          <w:tab w:val="left" w:pos="994"/>
        </w:tabs>
        <w:ind w:left="994" w:hanging="287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CD2D93" w:rsidRDefault="004A7A6B">
      <w:pPr>
        <w:pStyle w:val="a3"/>
        <w:spacing w:before="163" w:line="360" w:lineRule="auto"/>
        <w:ind w:right="135"/>
      </w:pPr>
      <w:r>
        <w:t xml:space="preserve">Современные технологии позволяют детям с ограниченными </w:t>
      </w:r>
      <w:proofErr w:type="gramStart"/>
      <w:r>
        <w:t xml:space="preserve">возможно- </w:t>
      </w:r>
      <w:proofErr w:type="spellStart"/>
      <w:r>
        <w:t>стями</w:t>
      </w:r>
      <w:proofErr w:type="spellEnd"/>
      <w:proofErr w:type="gramEnd"/>
      <w:r>
        <w:t xml:space="preserve"> здоровья получать образование наравне со своими сверстниками. </w:t>
      </w:r>
      <w:proofErr w:type="spellStart"/>
      <w:proofErr w:type="gramStart"/>
      <w:r>
        <w:t>Специ</w:t>
      </w:r>
      <w:proofErr w:type="spellEnd"/>
      <w:r>
        <w:t xml:space="preserve">- </w:t>
      </w:r>
      <w:proofErr w:type="spellStart"/>
      <w:r>
        <w:t>альные</w:t>
      </w:r>
      <w:proofErr w:type="spellEnd"/>
      <w:proofErr w:type="gramEnd"/>
      <w:r>
        <w:t xml:space="preserve"> программы и приложения помогают ученикам с нарушениями зрения, слуха или опорно-двигательного аппарата учитьс</w:t>
      </w:r>
      <w:r>
        <w:t xml:space="preserve">я и развиваться. Одной из </w:t>
      </w:r>
      <w:proofErr w:type="gramStart"/>
      <w:r>
        <w:t xml:space="preserve">ос- </w:t>
      </w:r>
      <w:proofErr w:type="spellStart"/>
      <w:r>
        <w:t>новных</w:t>
      </w:r>
      <w:proofErr w:type="spellEnd"/>
      <w:proofErr w:type="gramEnd"/>
      <w:r>
        <w:t xml:space="preserve"> задач современного образования является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 xml:space="preserve">адекватного </w:t>
      </w:r>
      <w:proofErr w:type="spellStart"/>
      <w:r>
        <w:t>образо</w:t>
      </w:r>
      <w:proofErr w:type="spellEnd"/>
      <w:r>
        <w:t xml:space="preserve">- </w:t>
      </w:r>
      <w:proofErr w:type="spellStart"/>
      <w:r>
        <w:t>вательного</w:t>
      </w:r>
      <w:proofErr w:type="spellEnd"/>
      <w:r>
        <w:rPr>
          <w:spacing w:val="-2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ОВЗ,</w:t>
      </w:r>
      <w:r>
        <w:rPr>
          <w:spacing w:val="-4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proofErr w:type="spellStart"/>
      <w:r>
        <w:t>инклю</w:t>
      </w:r>
      <w:proofErr w:type="spellEnd"/>
      <w:r>
        <w:t xml:space="preserve">- </w:t>
      </w:r>
      <w:proofErr w:type="spellStart"/>
      <w:r>
        <w:t>зии</w:t>
      </w:r>
      <w:proofErr w:type="spellEnd"/>
      <w:r>
        <w:t xml:space="preserve"> и обеспечивает равные возможности для получения образования.</w:t>
      </w:r>
    </w:p>
    <w:p w:rsidR="00CD2D93" w:rsidRDefault="004A7A6B">
      <w:pPr>
        <w:pStyle w:val="a3"/>
        <w:spacing w:line="360" w:lineRule="auto"/>
        <w:ind w:right="137"/>
      </w:pPr>
      <w:r>
        <w:t>Для обучен</w:t>
      </w:r>
      <w:r>
        <w:t xml:space="preserve">ия детей с ОВЗ используются различные образовательные </w:t>
      </w:r>
      <w:proofErr w:type="gramStart"/>
      <w:r>
        <w:t xml:space="preserve">тех- </w:t>
      </w:r>
      <w:proofErr w:type="spellStart"/>
      <w:r>
        <w:t>нологии</w:t>
      </w:r>
      <w:proofErr w:type="spellEnd"/>
      <w:proofErr w:type="gramEnd"/>
      <w:r>
        <w:t>, такие как:</w:t>
      </w:r>
    </w:p>
    <w:p w:rsidR="00CD2D93" w:rsidRDefault="004A7A6B">
      <w:pPr>
        <w:pStyle w:val="a3"/>
        <w:spacing w:line="360" w:lineRule="auto"/>
        <w:ind w:right="136"/>
      </w:pPr>
      <w:r>
        <w:t xml:space="preserve">− </w:t>
      </w:r>
      <w:proofErr w:type="spellStart"/>
      <w:r>
        <w:t>здоровьесберегающие</w:t>
      </w:r>
      <w:proofErr w:type="spellEnd"/>
      <w:r>
        <w:t xml:space="preserve"> технологии, направленные на формирование </w:t>
      </w:r>
      <w:proofErr w:type="spellStart"/>
      <w:proofErr w:type="gramStart"/>
      <w:r>
        <w:t>здо</w:t>
      </w:r>
      <w:proofErr w:type="spellEnd"/>
      <w:r>
        <w:t xml:space="preserve">- </w:t>
      </w:r>
      <w:proofErr w:type="spellStart"/>
      <w:r>
        <w:t>рового</w:t>
      </w:r>
      <w:proofErr w:type="spellEnd"/>
      <w:proofErr w:type="gramEnd"/>
      <w:r>
        <w:rPr>
          <w:spacing w:val="-18"/>
        </w:rPr>
        <w:t xml:space="preserve"> </w:t>
      </w:r>
      <w:r>
        <w:t>образа</w:t>
      </w:r>
      <w:r>
        <w:rPr>
          <w:spacing w:val="-17"/>
        </w:rPr>
        <w:t xml:space="preserve"> </w:t>
      </w:r>
      <w:r>
        <w:t>жизни,</w:t>
      </w:r>
      <w:r>
        <w:rPr>
          <w:spacing w:val="-18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знаний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навыков,</w:t>
      </w:r>
      <w:r>
        <w:rPr>
          <w:spacing w:val="-18"/>
        </w:rPr>
        <w:t xml:space="preserve"> </w:t>
      </w:r>
      <w:r>
        <w:t>необходимых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 xml:space="preserve">поддержания </w:t>
      </w:r>
      <w:r>
        <w:rPr>
          <w:spacing w:val="-2"/>
        </w:rPr>
        <w:t>здоровья;</w:t>
      </w:r>
    </w:p>
    <w:p w:rsidR="00CD2D93" w:rsidRDefault="004A7A6B">
      <w:pPr>
        <w:pStyle w:val="a3"/>
        <w:spacing w:line="362" w:lineRule="auto"/>
        <w:ind w:right="137"/>
      </w:pPr>
      <w:r>
        <w:t>− игровые технологии, в</w:t>
      </w:r>
      <w:r>
        <w:t xml:space="preserve">ключающие коррекционно-развивающие игры и </w:t>
      </w:r>
      <w:r>
        <w:rPr>
          <w:spacing w:val="-2"/>
        </w:rPr>
        <w:t>упражнения;</w:t>
      </w:r>
    </w:p>
    <w:p w:rsidR="00CD2D93" w:rsidRDefault="004A7A6B">
      <w:pPr>
        <w:pStyle w:val="a3"/>
        <w:spacing w:line="360" w:lineRule="auto"/>
        <w:ind w:right="135"/>
      </w:pPr>
      <w:r>
        <w:t xml:space="preserve">− технологии дифференциации и индивидуализации обучения, </w:t>
      </w:r>
      <w:proofErr w:type="gramStart"/>
      <w:r>
        <w:t xml:space="preserve">учитываю- </w:t>
      </w:r>
      <w:proofErr w:type="spellStart"/>
      <w:r>
        <w:t>щие</w:t>
      </w:r>
      <w:proofErr w:type="spellEnd"/>
      <w:proofErr w:type="gramEnd"/>
      <w:r>
        <w:t xml:space="preserve"> особенности и потребности каждого ребёнка;</w:t>
      </w:r>
    </w:p>
    <w:p w:rsidR="00CD2D93" w:rsidRDefault="004A7A6B">
      <w:pPr>
        <w:pStyle w:val="a3"/>
        <w:spacing w:line="360" w:lineRule="auto"/>
        <w:ind w:right="134"/>
      </w:pPr>
      <w:r>
        <w:t xml:space="preserve">− информационные технологии, использующие мультимедийные </w:t>
      </w:r>
      <w:proofErr w:type="gramStart"/>
      <w:r>
        <w:t>матери- алы</w:t>
      </w:r>
      <w:proofErr w:type="gramEnd"/>
      <w:r>
        <w:t xml:space="preserve"> и </w:t>
      </w:r>
      <w:proofErr w:type="spellStart"/>
      <w:r>
        <w:t>интернет-ресурсы</w:t>
      </w:r>
      <w:proofErr w:type="spellEnd"/>
      <w:r>
        <w:t xml:space="preserve"> для обучения и развития детей с ОВЗ.</w:t>
      </w:r>
    </w:p>
    <w:p w:rsidR="00CD2D93" w:rsidRDefault="004A7A6B">
      <w:pPr>
        <w:pStyle w:val="a3"/>
        <w:spacing w:line="360" w:lineRule="auto"/>
        <w:ind w:right="139"/>
      </w:pPr>
      <w:r>
        <w:t>Применение этих технологий позволяет детям с ОВЗ успешно обучаться и социализироваться, развивая свой социальный опыт</w:t>
      </w:r>
      <w:r>
        <w:rPr>
          <w:spacing w:val="-2"/>
        </w:rPr>
        <w:t xml:space="preserve"> </w:t>
      </w:r>
      <w:r>
        <w:t>и навыки взаи</w:t>
      </w:r>
      <w:r>
        <w:t>модействия с окружающим миром.</w:t>
      </w:r>
    </w:p>
    <w:p w:rsidR="00CD2D93" w:rsidRDefault="004A7A6B">
      <w:pPr>
        <w:pStyle w:val="a5"/>
        <w:numPr>
          <w:ilvl w:val="0"/>
          <w:numId w:val="2"/>
        </w:numPr>
        <w:tabs>
          <w:tab w:val="left" w:pos="994"/>
        </w:tabs>
        <w:ind w:left="994" w:hanging="287"/>
        <w:jc w:val="both"/>
        <w:rPr>
          <w:sz w:val="28"/>
        </w:rPr>
      </w:pPr>
      <w:r>
        <w:rPr>
          <w:sz w:val="28"/>
        </w:rPr>
        <w:t>Примеры</w:t>
      </w:r>
      <w:r>
        <w:rPr>
          <w:spacing w:val="-9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проектов.</w:t>
      </w:r>
    </w:p>
    <w:p w:rsidR="00CD2D93" w:rsidRDefault="004A7A6B">
      <w:pPr>
        <w:pStyle w:val="a3"/>
        <w:spacing w:before="157" w:line="360" w:lineRule="auto"/>
        <w:ind w:right="136"/>
      </w:pPr>
      <w:r>
        <w:t>Существует</w:t>
      </w:r>
      <w:r>
        <w:rPr>
          <w:spacing w:val="-11"/>
        </w:rPr>
        <w:t xml:space="preserve"> </w:t>
      </w:r>
      <w:r>
        <w:t>множество</w:t>
      </w:r>
      <w:r>
        <w:rPr>
          <w:spacing w:val="-9"/>
        </w:rPr>
        <w:t xml:space="preserve"> </w:t>
      </w:r>
      <w:r>
        <w:t>примеров</w:t>
      </w:r>
      <w:r>
        <w:rPr>
          <w:spacing w:val="-10"/>
        </w:rPr>
        <w:t xml:space="preserve"> </w:t>
      </w:r>
      <w:r>
        <w:t>успешных</w:t>
      </w:r>
      <w:r>
        <w:rPr>
          <w:spacing w:val="-8"/>
        </w:rPr>
        <w:t xml:space="preserve"> </w:t>
      </w:r>
      <w:r>
        <w:t>проектов,</w:t>
      </w:r>
      <w:r>
        <w:rPr>
          <w:spacing w:val="-11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используют современные технологии в начальной школе. Вот некоторые из них:</w:t>
      </w:r>
    </w:p>
    <w:p w:rsidR="00CD2D93" w:rsidRDefault="004A7A6B">
      <w:pPr>
        <w:pStyle w:val="a3"/>
        <w:spacing w:line="360" w:lineRule="auto"/>
        <w:ind w:right="136"/>
      </w:pPr>
      <w:r>
        <w:t xml:space="preserve">Технология проблемного обучения: уроки, на которых ученики становятся </w:t>
      </w:r>
      <w:r>
        <w:rPr>
          <w:spacing w:val="-2"/>
        </w:rPr>
        <w:t>активными</w:t>
      </w:r>
      <w:r>
        <w:rPr>
          <w:spacing w:val="-6"/>
        </w:rPr>
        <w:t xml:space="preserve"> </w:t>
      </w:r>
      <w:r>
        <w:rPr>
          <w:spacing w:val="-2"/>
        </w:rPr>
        <w:t>исследователями</w:t>
      </w:r>
      <w:r>
        <w:rPr>
          <w:spacing w:val="-8"/>
        </w:rPr>
        <w:t xml:space="preserve"> </w:t>
      </w:r>
      <w:r>
        <w:rPr>
          <w:spacing w:val="-2"/>
        </w:rPr>
        <w:t>учебных</w:t>
      </w:r>
      <w:r>
        <w:rPr>
          <w:spacing w:val="-7"/>
        </w:rPr>
        <w:t xml:space="preserve"> </w:t>
      </w:r>
      <w:r>
        <w:rPr>
          <w:spacing w:val="-2"/>
        </w:rPr>
        <w:t>проблем,</w:t>
      </w:r>
      <w:r>
        <w:rPr>
          <w:spacing w:val="-11"/>
        </w:rPr>
        <w:t xml:space="preserve"> </w:t>
      </w:r>
      <w:r>
        <w:rPr>
          <w:spacing w:val="-2"/>
        </w:rPr>
        <w:t>учатся</w:t>
      </w:r>
      <w:r>
        <w:rPr>
          <w:spacing w:val="-7"/>
        </w:rPr>
        <w:t xml:space="preserve"> </w:t>
      </w:r>
      <w:r>
        <w:rPr>
          <w:spacing w:val="-2"/>
        </w:rPr>
        <w:t>мыслить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делать</w:t>
      </w:r>
      <w:r>
        <w:rPr>
          <w:spacing w:val="-9"/>
        </w:rPr>
        <w:t xml:space="preserve"> </w:t>
      </w:r>
      <w:r>
        <w:rPr>
          <w:spacing w:val="-2"/>
        </w:rPr>
        <w:t>выводы.</w:t>
      </w:r>
    </w:p>
    <w:p w:rsidR="00CD2D93" w:rsidRDefault="00CD2D93">
      <w:pPr>
        <w:pStyle w:val="a3"/>
        <w:spacing w:line="360" w:lineRule="auto"/>
        <w:sectPr w:rsidR="00CD2D93">
          <w:headerReference w:type="even" r:id="rId13"/>
          <w:headerReference w:type="default" r:id="rId14"/>
          <w:footerReference w:type="even" r:id="rId15"/>
          <w:footerReference w:type="default" r:id="rId16"/>
          <w:pgSz w:w="11910" w:h="16840"/>
          <w:pgMar w:top="1000" w:right="992" w:bottom="1140" w:left="992" w:header="718" w:footer="957" w:gutter="0"/>
          <w:pgNumType w:start="3"/>
          <w:cols w:space="720"/>
        </w:sectPr>
      </w:pPr>
    </w:p>
    <w:p w:rsidR="00CD2D93" w:rsidRDefault="004A7A6B">
      <w:pPr>
        <w:pStyle w:val="a3"/>
        <w:spacing w:before="132" w:line="360" w:lineRule="auto"/>
        <w:ind w:right="137"/>
      </w:pPr>
      <w:proofErr w:type="spellStart"/>
      <w:r>
        <w:lastRenderedPageBreak/>
        <w:t>Здоровьесберегающие</w:t>
      </w:r>
      <w:proofErr w:type="spellEnd"/>
      <w:r>
        <w:t xml:space="preserve"> технологии: тематические физкультминутки, </w:t>
      </w:r>
      <w:proofErr w:type="gramStart"/>
      <w:r>
        <w:t xml:space="preserve">дина- </w:t>
      </w:r>
      <w:proofErr w:type="spellStart"/>
      <w:r>
        <w:t>мические</w:t>
      </w:r>
      <w:proofErr w:type="spellEnd"/>
      <w:proofErr w:type="gramEnd"/>
      <w:r>
        <w:rPr>
          <w:spacing w:val="-2"/>
        </w:rPr>
        <w:t xml:space="preserve"> </w:t>
      </w:r>
      <w:r>
        <w:t>паузы,</w:t>
      </w:r>
      <w:r>
        <w:rPr>
          <w:spacing w:val="-3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соревнования,</w:t>
      </w:r>
      <w:r>
        <w:rPr>
          <w:spacing w:val="-4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собрания,</w:t>
      </w:r>
      <w:r>
        <w:rPr>
          <w:spacing w:val="-2"/>
        </w:rPr>
        <w:t xml:space="preserve"> </w:t>
      </w:r>
      <w:r>
        <w:t>горячее</w:t>
      </w:r>
      <w:r>
        <w:rPr>
          <w:spacing w:val="-3"/>
        </w:rPr>
        <w:t xml:space="preserve"> </w:t>
      </w:r>
      <w:r>
        <w:t xml:space="preserve">пи- </w:t>
      </w:r>
      <w:proofErr w:type="spellStart"/>
      <w:r>
        <w:t>тание</w:t>
      </w:r>
      <w:proofErr w:type="spellEnd"/>
      <w:r>
        <w:t>, подвижные игры на переменах.</w:t>
      </w:r>
    </w:p>
    <w:p w:rsidR="00CD2D93" w:rsidRDefault="004A7A6B">
      <w:pPr>
        <w:pStyle w:val="a3"/>
        <w:spacing w:line="362" w:lineRule="auto"/>
        <w:ind w:right="138"/>
      </w:pPr>
      <w:r>
        <w:t>Обучение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сотрудничестве</w:t>
      </w:r>
      <w:r>
        <w:rPr>
          <w:spacing w:val="-18"/>
        </w:rPr>
        <w:t xml:space="preserve"> </w:t>
      </w:r>
      <w:r>
        <w:t>(групповая</w:t>
      </w:r>
      <w:r>
        <w:rPr>
          <w:spacing w:val="-17"/>
        </w:rPr>
        <w:t xml:space="preserve"> </w:t>
      </w:r>
      <w:r>
        <w:t>работа):</w:t>
      </w:r>
      <w:r>
        <w:rPr>
          <w:spacing w:val="-18"/>
        </w:rPr>
        <w:t xml:space="preserve"> </w:t>
      </w:r>
      <w:r>
        <w:t>методика</w:t>
      </w:r>
      <w:r>
        <w:rPr>
          <w:spacing w:val="-17"/>
        </w:rPr>
        <w:t xml:space="preserve"> </w:t>
      </w:r>
      <w:r>
        <w:t>групповой</w:t>
      </w:r>
      <w:r>
        <w:rPr>
          <w:spacing w:val="-18"/>
        </w:rPr>
        <w:t xml:space="preserve"> </w:t>
      </w:r>
      <w:r>
        <w:t>работы може</w:t>
      </w:r>
      <w:r>
        <w:t>т быть введена с первых дней обучения ребёнка в школе.</w:t>
      </w:r>
    </w:p>
    <w:p w:rsidR="00CD2D93" w:rsidRDefault="004A7A6B">
      <w:pPr>
        <w:pStyle w:val="a3"/>
        <w:spacing w:line="360" w:lineRule="auto"/>
        <w:ind w:right="137"/>
      </w:pPr>
      <w:r>
        <w:t>Игровые</w:t>
      </w:r>
      <w:r>
        <w:rPr>
          <w:spacing w:val="-12"/>
        </w:rPr>
        <w:t xml:space="preserve"> </w:t>
      </w:r>
      <w:r>
        <w:t>технологии: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игр</w:t>
      </w:r>
      <w:r>
        <w:rPr>
          <w:spacing w:val="-12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понятий,</w:t>
      </w:r>
      <w:r>
        <w:rPr>
          <w:spacing w:val="-13"/>
        </w:rPr>
        <w:t xml:space="preserve"> </w:t>
      </w:r>
      <w:r>
        <w:t>тем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proofErr w:type="spellStart"/>
      <w:proofErr w:type="gramStart"/>
      <w:r>
        <w:t>разде</w:t>
      </w:r>
      <w:proofErr w:type="spellEnd"/>
      <w:r>
        <w:t>- лов</w:t>
      </w:r>
      <w:proofErr w:type="gramEnd"/>
      <w:r>
        <w:t xml:space="preserve"> учебного предмета, а также для введения, объяснения, закрепления, </w:t>
      </w:r>
      <w:proofErr w:type="spellStart"/>
      <w:r>
        <w:t>упраж</w:t>
      </w:r>
      <w:proofErr w:type="spellEnd"/>
      <w:r>
        <w:t>- нений и контроля знаний.</w:t>
      </w:r>
    </w:p>
    <w:p w:rsidR="00CD2D93" w:rsidRDefault="004A7A6B">
      <w:pPr>
        <w:pStyle w:val="a3"/>
        <w:spacing w:line="360" w:lineRule="auto"/>
        <w:ind w:right="134"/>
      </w:pPr>
      <w:r>
        <w:t>Информационно-коммуникативные</w:t>
      </w:r>
      <w:r>
        <w:rPr>
          <w:spacing w:val="-18"/>
        </w:rPr>
        <w:t xml:space="preserve"> </w:t>
      </w:r>
      <w:r>
        <w:t>технологии:</w:t>
      </w:r>
      <w:r>
        <w:rPr>
          <w:spacing w:val="-17"/>
        </w:rPr>
        <w:t xml:space="preserve"> </w:t>
      </w:r>
      <w:r>
        <w:t>использование</w:t>
      </w:r>
      <w:r>
        <w:rPr>
          <w:spacing w:val="-18"/>
        </w:rPr>
        <w:t xml:space="preserve"> </w:t>
      </w:r>
      <w:proofErr w:type="gramStart"/>
      <w:r>
        <w:t xml:space="preserve">компьютер- </w:t>
      </w:r>
      <w:proofErr w:type="spellStart"/>
      <w:r>
        <w:rPr>
          <w:spacing w:val="-2"/>
        </w:rPr>
        <w:t>ных</w:t>
      </w:r>
      <w:proofErr w:type="spellEnd"/>
      <w:proofErr w:type="gramEnd"/>
      <w:r>
        <w:rPr>
          <w:spacing w:val="-16"/>
        </w:rPr>
        <w:t xml:space="preserve"> </w:t>
      </w:r>
      <w:r>
        <w:rPr>
          <w:spacing w:val="-2"/>
        </w:rPr>
        <w:t>презентаций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уроках,</w:t>
      </w:r>
      <w:r>
        <w:rPr>
          <w:spacing w:val="-15"/>
        </w:rPr>
        <w:t xml:space="preserve"> </w:t>
      </w:r>
      <w:r>
        <w:rPr>
          <w:spacing w:val="-2"/>
        </w:rPr>
        <w:t>во</w:t>
      </w:r>
      <w:r>
        <w:rPr>
          <w:spacing w:val="-16"/>
        </w:rPr>
        <w:t xml:space="preserve"> </w:t>
      </w:r>
      <w:r>
        <w:rPr>
          <w:spacing w:val="-2"/>
        </w:rPr>
        <w:t>внеурочной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внеклассной</w:t>
      </w:r>
      <w:r>
        <w:rPr>
          <w:spacing w:val="-15"/>
        </w:rPr>
        <w:t xml:space="preserve"> </w:t>
      </w:r>
      <w:r>
        <w:rPr>
          <w:spacing w:val="-2"/>
        </w:rPr>
        <w:t>деятельности,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активиза</w:t>
      </w:r>
      <w:proofErr w:type="spellEnd"/>
      <w:r>
        <w:rPr>
          <w:spacing w:val="-2"/>
        </w:rPr>
        <w:t xml:space="preserve">- </w:t>
      </w:r>
      <w:proofErr w:type="spellStart"/>
      <w:r>
        <w:t>ция</w:t>
      </w:r>
      <w:proofErr w:type="spellEnd"/>
      <w:r>
        <w:rPr>
          <w:spacing w:val="-18"/>
        </w:rPr>
        <w:t xml:space="preserve"> </w:t>
      </w:r>
      <w:r>
        <w:t>познавательного</w:t>
      </w:r>
      <w:r>
        <w:rPr>
          <w:spacing w:val="-17"/>
        </w:rPr>
        <w:t xml:space="preserve"> </w:t>
      </w:r>
      <w:r>
        <w:t>интереса</w:t>
      </w:r>
      <w:r>
        <w:rPr>
          <w:spacing w:val="-18"/>
        </w:rPr>
        <w:t xml:space="preserve"> </w:t>
      </w:r>
      <w:r>
        <w:t>учащихся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творческих</w:t>
      </w:r>
      <w:r>
        <w:rPr>
          <w:spacing w:val="-18"/>
        </w:rPr>
        <w:t xml:space="preserve"> </w:t>
      </w:r>
      <w:r>
        <w:t>способностей.</w:t>
      </w:r>
    </w:p>
    <w:p w:rsidR="00CD2D93" w:rsidRDefault="004A7A6B">
      <w:pPr>
        <w:pStyle w:val="a3"/>
        <w:spacing w:line="360" w:lineRule="auto"/>
        <w:ind w:right="137"/>
      </w:pPr>
      <w:r>
        <w:t>Эти примеры показывают, как современ</w:t>
      </w:r>
      <w:r>
        <w:t xml:space="preserve">ные образовательные технологии могут способствовать повышению качества знаний, развитию личности </w:t>
      </w:r>
      <w:proofErr w:type="gramStart"/>
      <w:r>
        <w:t xml:space="preserve">уча- </w:t>
      </w:r>
      <w:proofErr w:type="spellStart"/>
      <w:r>
        <w:t>щихся</w:t>
      </w:r>
      <w:proofErr w:type="spellEnd"/>
      <w:proofErr w:type="gramEnd"/>
      <w:r>
        <w:t xml:space="preserve"> и подготовке их к успешной жизни в обществе.</w:t>
      </w:r>
    </w:p>
    <w:p w:rsidR="00CD2D93" w:rsidRDefault="004A7A6B">
      <w:pPr>
        <w:pStyle w:val="a3"/>
        <w:ind w:left="707" w:firstLine="0"/>
        <w:jc w:val="left"/>
      </w:pPr>
      <w:r>
        <w:rPr>
          <w:spacing w:val="-2"/>
        </w:rPr>
        <w:t>Заключение</w:t>
      </w:r>
    </w:p>
    <w:p w:rsidR="00CD2D93" w:rsidRDefault="004A7A6B">
      <w:pPr>
        <w:pStyle w:val="a3"/>
        <w:spacing w:before="154" w:line="360" w:lineRule="auto"/>
        <w:ind w:right="134"/>
      </w:pPr>
      <w:r>
        <w:t xml:space="preserve">Современные технологии играют важную роль в развитии образования в начальной школе. Они делают обучение более интересным, эффективным и </w:t>
      </w:r>
      <w:proofErr w:type="gramStart"/>
      <w:r>
        <w:t xml:space="preserve">до- </w:t>
      </w:r>
      <w:proofErr w:type="spellStart"/>
      <w:r>
        <w:t>ступным</w:t>
      </w:r>
      <w:proofErr w:type="spellEnd"/>
      <w:proofErr w:type="gramEnd"/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учеников.</w:t>
      </w:r>
      <w:r>
        <w:rPr>
          <w:spacing w:val="-1"/>
        </w:rPr>
        <w:t xml:space="preserve"> </w:t>
      </w:r>
      <w:r>
        <w:t>Интеграция технологий в</w:t>
      </w:r>
      <w:r>
        <w:rPr>
          <w:spacing w:val="-2"/>
        </w:rPr>
        <w:t xml:space="preserve"> </w:t>
      </w:r>
      <w:r>
        <w:t xml:space="preserve">учебный процесс </w:t>
      </w:r>
      <w:proofErr w:type="gramStart"/>
      <w:r>
        <w:t xml:space="preserve">способ- </w:t>
      </w:r>
      <w:proofErr w:type="spellStart"/>
      <w:r>
        <w:t>ствует</w:t>
      </w:r>
      <w:proofErr w:type="spellEnd"/>
      <w:proofErr w:type="gramEnd"/>
      <w:r>
        <w:t xml:space="preserve"> развитию навыков критического мышл</w:t>
      </w:r>
      <w:r>
        <w:t xml:space="preserve">ения, повышению мотивации к обучению и доступности образования для детей с ограниченными возможно- </w:t>
      </w:r>
      <w:proofErr w:type="spellStart"/>
      <w:r>
        <w:t>стями</w:t>
      </w:r>
      <w:proofErr w:type="spellEnd"/>
      <w:r>
        <w:t xml:space="preserve"> здоровья.</w:t>
      </w:r>
    </w:p>
    <w:p w:rsidR="00CD2D93" w:rsidRDefault="004A7A6B">
      <w:pPr>
        <w:pStyle w:val="a3"/>
        <w:spacing w:line="360" w:lineRule="auto"/>
        <w:ind w:right="136"/>
      </w:pPr>
      <w:r>
        <w:t xml:space="preserve">Необходимо дальнейшее изучение и применение современных </w:t>
      </w:r>
      <w:proofErr w:type="spellStart"/>
      <w:proofErr w:type="gramStart"/>
      <w:r>
        <w:t>образова</w:t>
      </w:r>
      <w:proofErr w:type="spellEnd"/>
      <w:r>
        <w:t>- тельных</w:t>
      </w:r>
      <w:proofErr w:type="gramEnd"/>
      <w:r>
        <w:t xml:space="preserve"> технологий в начальной школе для достижения лучших результатов в об</w:t>
      </w:r>
      <w:r>
        <w:t>учении и воспитании подрастающего поколения. Также нужно подчеркнуть важность</w:t>
      </w:r>
      <w:r>
        <w:rPr>
          <w:spacing w:val="-15"/>
        </w:rPr>
        <w:t xml:space="preserve"> </w:t>
      </w:r>
      <w:r>
        <w:t>сотрудничества</w:t>
      </w:r>
      <w:r>
        <w:rPr>
          <w:spacing w:val="-13"/>
        </w:rPr>
        <w:t xml:space="preserve"> </w:t>
      </w:r>
      <w:r>
        <w:t>педагогов,</w:t>
      </w:r>
      <w:r>
        <w:rPr>
          <w:spacing w:val="-17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самих</w:t>
      </w:r>
      <w:r>
        <w:rPr>
          <w:spacing w:val="-15"/>
        </w:rPr>
        <w:t xml:space="preserve"> </w:t>
      </w:r>
      <w:r>
        <w:t>учеников</w:t>
      </w:r>
      <w:r>
        <w:rPr>
          <w:spacing w:val="-14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успешного внедрения новых методов и подходов в образовательный процесс.</w:t>
      </w:r>
    </w:p>
    <w:p w:rsidR="00CD2D93" w:rsidRDefault="004A7A6B">
      <w:pPr>
        <w:pStyle w:val="1"/>
        <w:ind w:left="707"/>
        <w:jc w:val="both"/>
      </w:pPr>
      <w:r>
        <w:t>Список</w:t>
      </w:r>
      <w:r>
        <w:rPr>
          <w:spacing w:val="-2"/>
        </w:rPr>
        <w:t xml:space="preserve"> литературы</w:t>
      </w:r>
    </w:p>
    <w:p w:rsidR="00CD2D93" w:rsidRDefault="004A7A6B">
      <w:pPr>
        <w:pStyle w:val="a5"/>
        <w:numPr>
          <w:ilvl w:val="0"/>
          <w:numId w:val="1"/>
        </w:numPr>
        <w:tabs>
          <w:tab w:val="left" w:pos="993"/>
        </w:tabs>
        <w:spacing w:before="218" w:line="360" w:lineRule="auto"/>
        <w:ind w:right="147" w:firstLine="566"/>
        <w:jc w:val="both"/>
        <w:rPr>
          <w:sz w:val="28"/>
        </w:rPr>
      </w:pPr>
      <w:r>
        <w:rPr>
          <w:sz w:val="28"/>
        </w:rPr>
        <w:t>Андреев О. Ролевая игра: как её</w:t>
      </w:r>
      <w:r>
        <w:rPr>
          <w:sz w:val="28"/>
        </w:rPr>
        <w:t xml:space="preserve"> спланировать, организовать и подвести итоги / О. Андреев // Школьное планирование. – 2018. – №2. – С. 107–114.</w:t>
      </w:r>
    </w:p>
    <w:p w:rsidR="00CD2D93" w:rsidRDefault="00CD2D93">
      <w:pPr>
        <w:pStyle w:val="a5"/>
        <w:spacing w:line="360" w:lineRule="auto"/>
        <w:rPr>
          <w:sz w:val="28"/>
        </w:rPr>
        <w:sectPr w:rsidR="00CD2D93">
          <w:pgSz w:w="11910" w:h="16840"/>
          <w:pgMar w:top="1000" w:right="992" w:bottom="1140" w:left="992" w:header="718" w:footer="957" w:gutter="0"/>
          <w:cols w:space="720"/>
        </w:sectPr>
      </w:pPr>
    </w:p>
    <w:p w:rsidR="00CD2D93" w:rsidRDefault="004A7A6B">
      <w:pPr>
        <w:pStyle w:val="a5"/>
        <w:numPr>
          <w:ilvl w:val="0"/>
          <w:numId w:val="1"/>
        </w:numPr>
        <w:tabs>
          <w:tab w:val="left" w:pos="993"/>
        </w:tabs>
        <w:spacing w:before="132" w:line="360" w:lineRule="auto"/>
        <w:ind w:right="142" w:firstLine="566"/>
        <w:jc w:val="both"/>
        <w:rPr>
          <w:sz w:val="28"/>
        </w:rPr>
      </w:pPr>
      <w:r>
        <w:rPr>
          <w:sz w:val="28"/>
        </w:rPr>
        <w:lastRenderedPageBreak/>
        <w:t>Заболотная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С.М. Использование современных технологий обучения в начальной школе в процессе реализации ФГОС / С.М. Заболотная, С.В. </w:t>
      </w:r>
      <w:proofErr w:type="gramStart"/>
      <w:r>
        <w:rPr>
          <w:sz w:val="28"/>
        </w:rPr>
        <w:t xml:space="preserve">Щерба- </w:t>
      </w:r>
      <w:proofErr w:type="spellStart"/>
      <w:r>
        <w:rPr>
          <w:sz w:val="28"/>
        </w:rPr>
        <w:t>кова</w:t>
      </w:r>
      <w:proofErr w:type="spellEnd"/>
      <w:proofErr w:type="gramEnd"/>
      <w:r>
        <w:rPr>
          <w:sz w:val="28"/>
        </w:rPr>
        <w:t xml:space="preserve"> // Молодой учёный. – 2017. – №15 (149). – С. 571–573. EDN YLNTWF</w:t>
      </w:r>
    </w:p>
    <w:p w:rsidR="00CD2D93" w:rsidRDefault="004A7A6B">
      <w:pPr>
        <w:pStyle w:val="a5"/>
        <w:numPr>
          <w:ilvl w:val="0"/>
          <w:numId w:val="1"/>
        </w:numPr>
        <w:tabs>
          <w:tab w:val="left" w:pos="993"/>
        </w:tabs>
        <w:spacing w:line="362" w:lineRule="auto"/>
        <w:ind w:right="142" w:firstLine="566"/>
        <w:jc w:val="both"/>
        <w:rPr>
          <w:sz w:val="28"/>
        </w:rPr>
      </w:pPr>
      <w:r>
        <w:rPr>
          <w:sz w:val="28"/>
        </w:rPr>
        <w:t>Захарова</w:t>
      </w:r>
      <w:r>
        <w:rPr>
          <w:spacing w:val="-6"/>
          <w:sz w:val="28"/>
        </w:rPr>
        <w:t xml:space="preserve"> </w:t>
      </w:r>
      <w:r>
        <w:rPr>
          <w:sz w:val="28"/>
        </w:rPr>
        <w:t>Н.И.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Внедрение информационных технологий в учебный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про- </w:t>
      </w:r>
      <w:proofErr w:type="spellStart"/>
      <w:r>
        <w:rPr>
          <w:sz w:val="28"/>
        </w:rPr>
        <w:t>цесс</w:t>
      </w:r>
      <w:proofErr w:type="spellEnd"/>
      <w:proofErr w:type="gramEnd"/>
      <w:r>
        <w:rPr>
          <w:sz w:val="28"/>
        </w:rPr>
        <w:t xml:space="preserve"> / Н.И. Захарова // Начальная школа. – 2018. – №1. – С. 318.</w:t>
      </w:r>
    </w:p>
    <w:p w:rsidR="00CD2D93" w:rsidRDefault="004A7A6B">
      <w:pPr>
        <w:pStyle w:val="a5"/>
        <w:numPr>
          <w:ilvl w:val="0"/>
          <w:numId w:val="1"/>
        </w:numPr>
        <w:tabs>
          <w:tab w:val="left" w:pos="976"/>
        </w:tabs>
        <w:spacing w:line="360" w:lineRule="auto"/>
        <w:ind w:right="131" w:firstLine="566"/>
        <w:jc w:val="both"/>
        <w:rPr>
          <w:sz w:val="28"/>
        </w:rPr>
      </w:pPr>
      <w:r>
        <w:rPr>
          <w:spacing w:val="-8"/>
          <w:sz w:val="28"/>
        </w:rPr>
        <w:t>Золотухина А. Групповая работа как одна</w:t>
      </w:r>
      <w:r>
        <w:rPr>
          <w:sz w:val="28"/>
        </w:rPr>
        <w:t xml:space="preserve"> </w:t>
      </w:r>
      <w:r>
        <w:rPr>
          <w:spacing w:val="-8"/>
          <w:sz w:val="28"/>
        </w:rPr>
        <w:t xml:space="preserve">из форм деятельности учащихся на </w:t>
      </w:r>
      <w:r>
        <w:rPr>
          <w:spacing w:val="-4"/>
          <w:sz w:val="28"/>
        </w:rPr>
        <w:t>уроке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/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А.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Золотухина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//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Математика.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Газета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Изд.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дома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«Первое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сентября».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2023.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–</w:t>
      </w:r>
    </w:p>
    <w:p w:rsidR="00CD2D93" w:rsidRDefault="004A7A6B">
      <w:pPr>
        <w:pStyle w:val="a3"/>
        <w:spacing w:line="321" w:lineRule="exact"/>
        <w:ind w:firstLine="0"/>
      </w:pPr>
      <w:r>
        <w:rPr>
          <w:spacing w:val="-4"/>
        </w:rPr>
        <w:t>№4.</w:t>
      </w:r>
      <w:r>
        <w:rPr>
          <w:spacing w:val="-18"/>
        </w:rPr>
        <w:t xml:space="preserve"> </w:t>
      </w:r>
      <w:r>
        <w:rPr>
          <w:spacing w:val="-4"/>
        </w:rPr>
        <w:t>–</w:t>
      </w:r>
      <w:r>
        <w:rPr>
          <w:spacing w:val="-11"/>
        </w:rPr>
        <w:t xml:space="preserve"> </w:t>
      </w:r>
      <w:r>
        <w:rPr>
          <w:spacing w:val="-4"/>
        </w:rPr>
        <w:t>С.</w:t>
      </w:r>
      <w:r>
        <w:rPr>
          <w:spacing w:val="-11"/>
        </w:rPr>
        <w:t xml:space="preserve"> </w:t>
      </w:r>
      <w:r>
        <w:rPr>
          <w:spacing w:val="-4"/>
        </w:rPr>
        <w:t>3–5.</w:t>
      </w:r>
    </w:p>
    <w:p w:rsidR="00CD2D93" w:rsidRDefault="004A7A6B">
      <w:pPr>
        <w:pStyle w:val="a5"/>
        <w:numPr>
          <w:ilvl w:val="0"/>
          <w:numId w:val="1"/>
        </w:numPr>
        <w:tabs>
          <w:tab w:val="left" w:pos="976"/>
        </w:tabs>
        <w:spacing w:before="154" w:line="362" w:lineRule="auto"/>
        <w:ind w:right="135" w:firstLine="566"/>
        <w:jc w:val="both"/>
        <w:rPr>
          <w:sz w:val="28"/>
        </w:rPr>
      </w:pPr>
      <w:proofErr w:type="spellStart"/>
      <w:r>
        <w:rPr>
          <w:spacing w:val="-4"/>
          <w:sz w:val="28"/>
        </w:rPr>
        <w:t>Ягодко</w:t>
      </w:r>
      <w:proofErr w:type="spellEnd"/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Л.И.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Исп</w:t>
      </w:r>
      <w:r>
        <w:rPr>
          <w:spacing w:val="-4"/>
          <w:sz w:val="28"/>
        </w:rPr>
        <w:t>ользование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технологии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проблемного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обучения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 xml:space="preserve">начальной </w:t>
      </w:r>
      <w:r>
        <w:rPr>
          <w:spacing w:val="-2"/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Л.И.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2"/>
          <w:sz w:val="28"/>
        </w:rPr>
        <w:t>Ягодко</w:t>
      </w:r>
      <w:proofErr w:type="spellEnd"/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//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Начальная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школа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плюс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после.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2022.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№1.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36–38.</w:t>
      </w:r>
    </w:p>
    <w:sectPr w:rsidR="00CD2D93">
      <w:pgSz w:w="11910" w:h="16840"/>
      <w:pgMar w:top="1000" w:right="992" w:bottom="1140" w:left="992" w:header="718" w:footer="9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A6B" w:rsidRDefault="004A7A6B">
      <w:r>
        <w:separator/>
      </w:r>
    </w:p>
  </w:endnote>
  <w:endnote w:type="continuationSeparator" w:id="0">
    <w:p w:rsidR="004A7A6B" w:rsidRDefault="004A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93" w:rsidRDefault="004A7A6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6432" behindDoc="1" locked="0" layoutInCell="1" allowOverlap="1">
              <wp:simplePos x="0" y="0"/>
              <wp:positionH relativeFrom="page">
                <wp:posOffset>681227</wp:posOffset>
              </wp:positionH>
              <wp:positionV relativeFrom="page">
                <wp:posOffset>9944868</wp:posOffset>
              </wp:positionV>
              <wp:extent cx="15240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2D93" w:rsidRDefault="004A7A6B">
                          <w:pPr>
                            <w:spacing w:before="1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40F17">
                            <w:rPr>
                              <w:b/>
                              <w:noProof/>
                              <w:color w:val="808080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3.65pt;margin-top:783.05pt;width:12pt;height:13.0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" filled="f" stroked="f">
              <v:path arrowok="t"/>
              <v:textbox inset="0,0,0,0">
                <w:txbxContent>
                  <w:p w:rsidR="00CD2D93" w:rsidRDefault="004A7A6B">
                    <w:pPr>
                      <w:spacing w:before="10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separate"/>
                    </w:r>
                    <w:r w:rsidR="00140F17">
                      <w:rPr>
                        <w:b/>
                        <w:noProof/>
                        <w:color w:val="808080"/>
                        <w:spacing w:val="-10"/>
                        <w:sz w:val="20"/>
                      </w:rPr>
                      <w:t>2</w:t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93" w:rsidRDefault="004A7A6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5408" behindDoc="1" locked="0" layoutInCell="1" allowOverlap="1">
              <wp:simplePos x="0" y="0"/>
              <wp:positionH relativeFrom="page">
                <wp:posOffset>6738873</wp:posOffset>
              </wp:positionH>
              <wp:positionV relativeFrom="page">
                <wp:posOffset>9944868</wp:posOffset>
              </wp:positionV>
              <wp:extent cx="15240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2D93" w:rsidRDefault="004A7A6B">
                          <w:pPr>
                            <w:spacing w:before="1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17BC8">
                            <w:rPr>
                              <w:b/>
                              <w:noProof/>
                              <w:color w:val="808080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30.6pt;margin-top:783.05pt;width:12pt;height:13.05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" filled="f" stroked="f">
              <v:path arrowok="t"/>
              <v:textbox inset="0,0,0,0">
                <w:txbxContent>
                  <w:p w:rsidR="00CD2D93" w:rsidRDefault="004A7A6B">
                    <w:pPr>
                      <w:spacing w:before="10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separate"/>
                    </w:r>
                    <w:r w:rsidR="00417BC8">
                      <w:rPr>
                        <w:b/>
                        <w:noProof/>
                        <w:color w:val="808080"/>
                        <w:spacing w:val="-10"/>
                        <w:sz w:val="20"/>
                      </w:rPr>
                      <w:t>1</w:t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5920" behindDoc="1" locked="0" layoutInCell="1" allowOverlap="1">
              <wp:simplePos x="0" y="0"/>
              <wp:positionH relativeFrom="page">
                <wp:posOffset>1467358</wp:posOffset>
              </wp:positionH>
              <wp:positionV relativeFrom="page">
                <wp:posOffset>10091172</wp:posOffset>
              </wp:positionV>
              <wp:extent cx="462343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234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2D93" w:rsidRPr="00417BC8" w:rsidRDefault="00CD2D93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8" type="#_x0000_t202" style="position:absolute;margin-left:115.55pt;margin-top:794.6pt;width:364.05pt;height:13.0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" filled="f" stroked="f">
              <v:path arrowok="t"/>
              <v:textbox inset="0,0,0,0">
                <w:txbxContent>
                  <w:p w:rsidR="00CD2D93" w:rsidRPr="00417BC8" w:rsidRDefault="00CD2D93">
                    <w:pPr>
                      <w:spacing w:before="10"/>
                      <w:ind w:left="20"/>
                      <w:rPr>
                        <w:b/>
                        <w:sz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93" w:rsidRDefault="004A7A6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0528" behindDoc="1" locked="0" layoutInCell="1" allowOverlap="1">
              <wp:simplePos x="0" y="0"/>
              <wp:positionH relativeFrom="page">
                <wp:posOffset>681227</wp:posOffset>
              </wp:positionH>
              <wp:positionV relativeFrom="page">
                <wp:posOffset>9944868</wp:posOffset>
              </wp:positionV>
              <wp:extent cx="152400" cy="16573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2D93" w:rsidRDefault="004A7A6B">
                          <w:pPr>
                            <w:spacing w:before="1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40F17">
                            <w:rPr>
                              <w:b/>
                              <w:noProof/>
                              <w:color w:val="808080"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9" type="#_x0000_t202" style="position:absolute;margin-left:53.65pt;margin-top:783.05pt;width:12pt;height:13.0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" filled="f" stroked="f">
              <v:path arrowok="t"/>
              <v:textbox inset="0,0,0,0">
                <w:txbxContent>
                  <w:p w:rsidR="00CD2D93" w:rsidRDefault="004A7A6B">
                    <w:pPr>
                      <w:spacing w:before="10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separate"/>
                    </w:r>
                    <w:r w:rsidR="00140F17">
                      <w:rPr>
                        <w:b/>
                        <w:noProof/>
                        <w:color w:val="808080"/>
                        <w:spacing w:val="-10"/>
                        <w:sz w:val="20"/>
                      </w:rPr>
                      <w:t>4</w:t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93" w:rsidRDefault="004A7A6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9504" behindDoc="1" locked="0" layoutInCell="1" allowOverlap="1">
              <wp:simplePos x="0" y="0"/>
              <wp:positionH relativeFrom="page">
                <wp:posOffset>6738873</wp:posOffset>
              </wp:positionH>
              <wp:positionV relativeFrom="page">
                <wp:posOffset>9944868</wp:posOffset>
              </wp:positionV>
              <wp:extent cx="152400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2D93" w:rsidRDefault="004A7A6B">
                          <w:pPr>
                            <w:spacing w:before="1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40F17">
                            <w:rPr>
                              <w:b/>
                              <w:noProof/>
                              <w:color w:val="808080"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color w:val="80808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0" type="#_x0000_t202" style="position:absolute;margin-left:530.6pt;margin-top:783.05pt;width:12pt;height:13.0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" filled="f" stroked="f">
              <v:path arrowok="t"/>
              <v:textbox inset="0,0,0,0">
                <w:txbxContent>
                  <w:p w:rsidR="00CD2D93" w:rsidRDefault="004A7A6B">
                    <w:pPr>
                      <w:spacing w:before="10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instrText xml:space="preserve"> </w:instrText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instrText xml:space="preserve">PAGE </w:instrText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separate"/>
                    </w:r>
                    <w:r w:rsidR="00140F17">
                      <w:rPr>
                        <w:b/>
                        <w:noProof/>
                        <w:color w:val="808080"/>
                        <w:spacing w:val="-10"/>
                        <w:sz w:val="20"/>
                      </w:rPr>
                      <w:t>5</w:t>
                    </w:r>
                    <w:r>
                      <w:rPr>
                        <w:b/>
                        <w:color w:val="80808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A6B" w:rsidRDefault="004A7A6B">
      <w:r>
        <w:separator/>
      </w:r>
    </w:p>
  </w:footnote>
  <w:footnote w:type="continuationSeparator" w:id="0">
    <w:p w:rsidR="004A7A6B" w:rsidRDefault="004A7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93" w:rsidRDefault="004A7A6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4384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628014</wp:posOffset>
              </wp:positionV>
              <wp:extent cx="6120130" cy="1206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0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12065">
                            <a:moveTo>
                              <a:pt x="6120130" y="0"/>
                            </a:moveTo>
                            <a:lnTo>
                              <a:pt x="0" y="0"/>
                            </a:lnTo>
                            <a:lnTo>
                              <a:pt x="0" y="12065"/>
                            </a:lnTo>
                            <a:lnTo>
                              <a:pt x="6120130" y="12065"/>
                            </a:lnTo>
                            <a:lnTo>
                              <a:pt x="61201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40E014" id="Graphic 2" o:spid="_x0000_s1026" style="position:absolute;margin-left:56.65pt;margin-top:49.45pt;width:481.9pt;height:.9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" path="m6120130,l,,,12065r6120130,l6120130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93" w:rsidRDefault="00CD2D93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93" w:rsidRDefault="004A7A6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8480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628014</wp:posOffset>
              </wp:positionV>
              <wp:extent cx="6120130" cy="1206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0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12065">
                            <a:moveTo>
                              <a:pt x="6120130" y="0"/>
                            </a:moveTo>
                            <a:lnTo>
                              <a:pt x="0" y="0"/>
                            </a:lnTo>
                            <a:lnTo>
                              <a:pt x="0" y="12065"/>
                            </a:lnTo>
                            <a:lnTo>
                              <a:pt x="6120130" y="12065"/>
                            </a:lnTo>
                            <a:lnTo>
                              <a:pt x="61201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652B8E" id="Graphic 13" o:spid="_x0000_s1026" style="position:absolute;margin-left:56.65pt;margin-top:49.45pt;width:481.9pt;height:.9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" path="m6120130,l,,,12065r6120130,l6120130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93" w:rsidRDefault="004A7A6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7456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628014</wp:posOffset>
              </wp:positionV>
              <wp:extent cx="6120130" cy="12065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130" cy="120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12065">
                            <a:moveTo>
                              <a:pt x="6120130" y="0"/>
                            </a:moveTo>
                            <a:lnTo>
                              <a:pt x="0" y="0"/>
                            </a:lnTo>
                            <a:lnTo>
                              <a:pt x="0" y="12065"/>
                            </a:lnTo>
                            <a:lnTo>
                              <a:pt x="6120130" y="12065"/>
                            </a:lnTo>
                            <a:lnTo>
                              <a:pt x="61201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A4B2F8" id="Graphic 11" o:spid="_x0000_s1026" style="position:absolute;margin-left:56.65pt;margin-top:49.45pt;width:481.9pt;height:.9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" path="m6120130,l,,,12065r6120130,l6120130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F4907"/>
    <w:multiLevelType w:val="hybridMultilevel"/>
    <w:tmpl w:val="9C26E1C4"/>
    <w:lvl w:ilvl="0" w:tplc="C8A86F54">
      <w:start w:val="1"/>
      <w:numFmt w:val="decimal"/>
      <w:lvlText w:val="%1."/>
      <w:lvlJc w:val="left"/>
      <w:pPr>
        <w:ind w:left="14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CC6314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2" w:tplc="8BF47B8C">
      <w:numFmt w:val="bullet"/>
      <w:lvlText w:val="•"/>
      <w:lvlJc w:val="left"/>
      <w:pPr>
        <w:ind w:left="2096" w:hanging="288"/>
      </w:pPr>
      <w:rPr>
        <w:rFonts w:hint="default"/>
        <w:lang w:val="ru-RU" w:eastAsia="en-US" w:bidi="ar-SA"/>
      </w:rPr>
    </w:lvl>
    <w:lvl w:ilvl="3" w:tplc="51187FF2">
      <w:numFmt w:val="bullet"/>
      <w:lvlText w:val="•"/>
      <w:lvlJc w:val="left"/>
      <w:pPr>
        <w:ind w:left="3074" w:hanging="288"/>
      </w:pPr>
      <w:rPr>
        <w:rFonts w:hint="default"/>
        <w:lang w:val="ru-RU" w:eastAsia="en-US" w:bidi="ar-SA"/>
      </w:rPr>
    </w:lvl>
    <w:lvl w:ilvl="4" w:tplc="0210623C">
      <w:numFmt w:val="bullet"/>
      <w:lvlText w:val="•"/>
      <w:lvlJc w:val="left"/>
      <w:pPr>
        <w:ind w:left="4052" w:hanging="288"/>
      </w:pPr>
      <w:rPr>
        <w:rFonts w:hint="default"/>
        <w:lang w:val="ru-RU" w:eastAsia="en-US" w:bidi="ar-SA"/>
      </w:rPr>
    </w:lvl>
    <w:lvl w:ilvl="5" w:tplc="EF702EE6">
      <w:numFmt w:val="bullet"/>
      <w:lvlText w:val="•"/>
      <w:lvlJc w:val="left"/>
      <w:pPr>
        <w:ind w:left="5031" w:hanging="288"/>
      </w:pPr>
      <w:rPr>
        <w:rFonts w:hint="default"/>
        <w:lang w:val="ru-RU" w:eastAsia="en-US" w:bidi="ar-SA"/>
      </w:rPr>
    </w:lvl>
    <w:lvl w:ilvl="6" w:tplc="9C725656">
      <w:numFmt w:val="bullet"/>
      <w:lvlText w:val="•"/>
      <w:lvlJc w:val="left"/>
      <w:pPr>
        <w:ind w:left="6009" w:hanging="288"/>
      </w:pPr>
      <w:rPr>
        <w:rFonts w:hint="default"/>
        <w:lang w:val="ru-RU" w:eastAsia="en-US" w:bidi="ar-SA"/>
      </w:rPr>
    </w:lvl>
    <w:lvl w:ilvl="7" w:tplc="B4EC2FA6">
      <w:numFmt w:val="bullet"/>
      <w:lvlText w:val="•"/>
      <w:lvlJc w:val="left"/>
      <w:pPr>
        <w:ind w:left="6987" w:hanging="288"/>
      </w:pPr>
      <w:rPr>
        <w:rFonts w:hint="default"/>
        <w:lang w:val="ru-RU" w:eastAsia="en-US" w:bidi="ar-SA"/>
      </w:rPr>
    </w:lvl>
    <w:lvl w:ilvl="8" w:tplc="8082590E">
      <w:numFmt w:val="bullet"/>
      <w:lvlText w:val="•"/>
      <w:lvlJc w:val="left"/>
      <w:pPr>
        <w:ind w:left="7965" w:hanging="288"/>
      </w:pPr>
      <w:rPr>
        <w:rFonts w:hint="default"/>
        <w:lang w:val="ru-RU" w:eastAsia="en-US" w:bidi="ar-SA"/>
      </w:rPr>
    </w:lvl>
  </w:abstractNum>
  <w:abstractNum w:abstractNumId="1">
    <w:nsid w:val="7C2F5E8A"/>
    <w:multiLevelType w:val="hybridMultilevel"/>
    <w:tmpl w:val="3F6A3438"/>
    <w:lvl w:ilvl="0" w:tplc="CD1E7380">
      <w:start w:val="1"/>
      <w:numFmt w:val="decimal"/>
      <w:lvlText w:val="%1."/>
      <w:lvlJc w:val="left"/>
      <w:pPr>
        <w:ind w:left="99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5A3F40">
      <w:numFmt w:val="bullet"/>
      <w:lvlText w:val="•"/>
      <w:lvlJc w:val="left"/>
      <w:pPr>
        <w:ind w:left="1892" w:hanging="288"/>
      </w:pPr>
      <w:rPr>
        <w:rFonts w:hint="default"/>
        <w:lang w:val="ru-RU" w:eastAsia="en-US" w:bidi="ar-SA"/>
      </w:rPr>
    </w:lvl>
    <w:lvl w:ilvl="2" w:tplc="EB0A8964">
      <w:numFmt w:val="bullet"/>
      <w:lvlText w:val="•"/>
      <w:lvlJc w:val="left"/>
      <w:pPr>
        <w:ind w:left="2784" w:hanging="288"/>
      </w:pPr>
      <w:rPr>
        <w:rFonts w:hint="default"/>
        <w:lang w:val="ru-RU" w:eastAsia="en-US" w:bidi="ar-SA"/>
      </w:rPr>
    </w:lvl>
    <w:lvl w:ilvl="3" w:tplc="2286EE24">
      <w:numFmt w:val="bullet"/>
      <w:lvlText w:val="•"/>
      <w:lvlJc w:val="left"/>
      <w:pPr>
        <w:ind w:left="3676" w:hanging="288"/>
      </w:pPr>
      <w:rPr>
        <w:rFonts w:hint="default"/>
        <w:lang w:val="ru-RU" w:eastAsia="en-US" w:bidi="ar-SA"/>
      </w:rPr>
    </w:lvl>
    <w:lvl w:ilvl="4" w:tplc="7A76724E">
      <w:numFmt w:val="bullet"/>
      <w:lvlText w:val="•"/>
      <w:lvlJc w:val="left"/>
      <w:pPr>
        <w:ind w:left="4568" w:hanging="288"/>
      </w:pPr>
      <w:rPr>
        <w:rFonts w:hint="default"/>
        <w:lang w:val="ru-RU" w:eastAsia="en-US" w:bidi="ar-SA"/>
      </w:rPr>
    </w:lvl>
    <w:lvl w:ilvl="5" w:tplc="77FA37A0">
      <w:numFmt w:val="bullet"/>
      <w:lvlText w:val="•"/>
      <w:lvlJc w:val="left"/>
      <w:pPr>
        <w:ind w:left="5461" w:hanging="288"/>
      </w:pPr>
      <w:rPr>
        <w:rFonts w:hint="default"/>
        <w:lang w:val="ru-RU" w:eastAsia="en-US" w:bidi="ar-SA"/>
      </w:rPr>
    </w:lvl>
    <w:lvl w:ilvl="6" w:tplc="4C68C8B4">
      <w:numFmt w:val="bullet"/>
      <w:lvlText w:val="•"/>
      <w:lvlJc w:val="left"/>
      <w:pPr>
        <w:ind w:left="6353" w:hanging="288"/>
      </w:pPr>
      <w:rPr>
        <w:rFonts w:hint="default"/>
        <w:lang w:val="ru-RU" w:eastAsia="en-US" w:bidi="ar-SA"/>
      </w:rPr>
    </w:lvl>
    <w:lvl w:ilvl="7" w:tplc="5E5444AC">
      <w:numFmt w:val="bullet"/>
      <w:lvlText w:val="•"/>
      <w:lvlJc w:val="left"/>
      <w:pPr>
        <w:ind w:left="7245" w:hanging="288"/>
      </w:pPr>
      <w:rPr>
        <w:rFonts w:hint="default"/>
        <w:lang w:val="ru-RU" w:eastAsia="en-US" w:bidi="ar-SA"/>
      </w:rPr>
    </w:lvl>
    <w:lvl w:ilvl="8" w:tplc="0BC8754C">
      <w:numFmt w:val="bullet"/>
      <w:lvlText w:val="•"/>
      <w:lvlJc w:val="left"/>
      <w:pPr>
        <w:ind w:left="8137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93"/>
    <w:rsid w:val="00140F17"/>
    <w:rsid w:val="00417BC8"/>
    <w:rsid w:val="004A7A6B"/>
    <w:rsid w:val="00C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154F46-DC8F-43B0-8052-2E832EDD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0"/>
      <w:jc w:val="right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3"/>
      <w:ind w:left="2825" w:hanging="182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1" w:lineRule="exact"/>
      <w:ind w:left="140" w:hanging="28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17B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7BC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17B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7B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технологии в начальной школе: интеграция и инновации</vt:lpstr>
    </vt:vector>
  </TitlesOfParts>
  <Company>SPecialiST RePack</Company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технологии в начальной школе: интеграция и инновации</dc:title>
  <dc:subject>в статье рассматриваются современные технологии, используемые в начальной школе, и их интеграция с инновационными подходами для активизации учебной деятельности, повышения мотивации и формирования ключевых компетенций младших школьников. Особое внимание уделяется использованию интерактивных инструментов и цифровых ресурсов для создания современной образовательной среды.</dc:subject>
  <dc:creator>Kirakosian Araksia Gamletovna</dc:creator>
  <cp:keywords>информационные технологии, игровые технологии, интеграция, инновации, проблемное обучение, современные технологии, начальная школа, технология проектного обучения, здоровье сберегающие технологии</cp:keywords>
  <cp:lastModifiedBy>Admin</cp:lastModifiedBy>
  <cp:revision>2</cp:revision>
  <dcterms:created xsi:type="dcterms:W3CDTF">2024-12-25T14:34:00Z</dcterms:created>
  <dcterms:modified xsi:type="dcterms:W3CDTF">2024-12-25T14:34:00Z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Scientific Cooperation Center Interactive plus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2016; modified using iText® 5.1.3 ©2000-2011 1T3XT BVBA</vt:lpwstr>
  </property>
</Properties>
</file>